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70" w:x="1919" w:y="8301"/>
        <w:widowControl w:val="off"/>
        <w:autoSpaceDE w:val="off"/>
        <w:autoSpaceDN w:val="off"/>
        <w:spacing w:before="0" w:after="0" w:line="677" w:lineRule="exact"/>
        <w:ind w:left="0" w:right="0" w:firstLine="0"/>
        <w:jc w:val="left"/>
        <w:rPr>
          <w:rFonts w:ascii="QHSBWH+IBM Plex Sans Condensed"/>
          <w:color w:val="000000"/>
          <w:spacing w:val="0"/>
          <w:sz w:val="52"/>
        </w:rPr>
      </w:pPr>
      <w:r>
        <w:rPr>
          <w:rFonts w:ascii="QHSBWH+IBM Plex Sans Condensed"/>
          <w:color w:val="000000"/>
          <w:spacing w:val="-1"/>
          <w:sz w:val="52"/>
        </w:rPr>
        <w:t>EQUIPO</w:t>
      </w:r>
      <w:r>
        <w:rPr>
          <w:rFonts w:ascii="QHSBWH+IBM Plex Sans Condensed"/>
          <w:color w:val="000000"/>
          <w:spacing w:val="0"/>
          <w:sz w:val="52"/>
        </w:rPr>
      </w:r>
    </w:p>
    <w:p>
      <w:pPr>
        <w:pStyle w:val="Normal"/>
        <w:framePr w:w="361" w:x="8604" w:y="8354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QHSBWH+IBM Plex Sans Condensed"/>
          <w:color w:val="000000"/>
          <w:spacing w:val="0"/>
          <w:sz w:val="22"/>
        </w:rPr>
      </w:pPr>
      <w:r>
        <w:rPr>
          <w:rFonts w:ascii="QHSBWH+IBM Plex Sans Condensed"/>
          <w:color w:val="ffffff"/>
          <w:spacing w:val="0"/>
          <w:sz w:val="22"/>
        </w:rPr>
        <w:t>V</w:t>
      </w:r>
      <w:r>
        <w:rPr>
          <w:rFonts w:ascii="QHSBWH+IBM Plex Sans Condensed"/>
          <w:color w:val="000000"/>
          <w:spacing w:val="0"/>
          <w:sz w:val="22"/>
        </w:rPr>
      </w:r>
    </w:p>
    <w:p>
      <w:pPr>
        <w:pStyle w:val="Normal"/>
        <w:framePr w:w="13013" w:x="2164" w:y="9856"/>
        <w:widowControl w:val="off"/>
        <w:autoSpaceDE w:val="off"/>
        <w:autoSpaceDN w:val="off"/>
        <w:spacing w:before="0" w:after="0" w:line="181" w:lineRule="exact"/>
        <w:ind w:left="745" w:right="0" w:firstLine="0"/>
        <w:jc w:val="left"/>
        <w:rPr>
          <w:rFonts w:ascii="QQVWPR+IBM Plex Sans"/>
          <w:color w:val="000000"/>
          <w:spacing w:val="0"/>
          <w:sz w:val="14"/>
        </w:rPr>
      </w:pPr>
      <w:r>
        <w:rPr>
          <w:rFonts w:ascii="QQVWPR+IBM Plex Sans" w:hAnsi="QQVWPR+IBM Plex Sans" w:cs="QQVWPR+IBM Plex Sans"/>
          <w:color w:val="000000"/>
          <w:spacing w:val="0"/>
          <w:sz w:val="14"/>
        </w:rPr>
        <w:t>Situación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de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Aprendizaje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-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Animales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y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Guardianes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(Servicio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de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Innovación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Educativa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JCCM)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se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encuentra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bajo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una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Licencia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Creative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Commons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Atribución-CompartirIgual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4.0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España.</w:t>
      </w:r>
      <w:r>
        <w:rPr>
          <w:rFonts w:ascii="QQVWPR+IBM Plex Sans"/>
          <w:color w:val="000000"/>
          <w:spacing w:val="0"/>
          <w:sz w:val="14"/>
        </w:rPr>
      </w:r>
    </w:p>
    <w:p>
      <w:pPr>
        <w:pStyle w:val="Normal"/>
        <w:framePr w:w="13013" w:x="2164" w:y="9856"/>
        <w:widowControl w:val="off"/>
        <w:autoSpaceDE w:val="off"/>
        <w:autoSpaceDN w:val="off"/>
        <w:spacing w:before="0" w:after="0" w:line="165" w:lineRule="exact"/>
        <w:ind w:left="2455" w:right="0" w:firstLine="0"/>
        <w:jc w:val="left"/>
        <w:rPr>
          <w:rFonts w:ascii="QQVWPR+IBM Plex Sans"/>
          <w:color w:val="000000"/>
          <w:spacing w:val="0"/>
          <w:sz w:val="14"/>
        </w:rPr>
      </w:pPr>
      <w:r>
        <w:rPr>
          <w:rFonts w:ascii="QQVWPR+IBM Plex Sans"/>
          <w:color w:val="000000"/>
          <w:spacing w:val="0"/>
          <w:sz w:val="14"/>
        </w:rPr>
        <w:t>Actividad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creada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por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Prado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Merino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Gascón,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Pedro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Moya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Gómez-Caraballo,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María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Rincón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Ballesteros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y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-1"/>
          <w:sz w:val="14"/>
        </w:rPr>
        <w:t>Mª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Elena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Rojas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Martínez.</w:t>
      </w:r>
      <w:r>
        <w:rPr>
          <w:rFonts w:ascii="QQVWPR+IBM Plex Sans"/>
          <w:color w:val="000000"/>
          <w:spacing w:val="0"/>
          <w:sz w:val="14"/>
        </w:rPr>
      </w:r>
    </w:p>
    <w:p>
      <w:pPr>
        <w:pStyle w:val="Normal"/>
        <w:framePr w:w="13013" w:x="2164" w:y="9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QQVWPR+IBM Plex Sans"/>
          <w:color w:val="000000"/>
          <w:spacing w:val="0"/>
          <w:sz w:val="14"/>
        </w:rPr>
      </w:pPr>
      <w:r>
        <w:rPr>
          <w:rFonts w:ascii="QQVWPR+IBM Plex Sans"/>
          <w:color w:val="000000"/>
          <w:spacing w:val="0"/>
          <w:sz w:val="14"/>
        </w:rPr>
        <w:t>Autor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pictogramas: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Sergio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Palao.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Origen: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563c1"/>
          <w:spacing w:val="0"/>
          <w:sz w:val="14"/>
          <w:u w:val="single"/>
        </w:rPr>
        <w:t>ARASAAC</w:t>
      </w:r>
      <w:r>
        <w:rPr>
          <w:rFonts w:ascii="QQVWPR+IBM Plex Sans"/>
          <w:color w:val="0563c1"/>
          <w:spacing w:val="0"/>
          <w:sz w:val="14"/>
          <w:u w:val="single"/>
        </w:rPr>
        <w:t xml:space="preserve"> </w:t>
      </w:r>
      <w:r>
        <w:rPr>
          <w:rFonts w:ascii="QQVWPR+IBM Plex Sans"/>
          <w:color w:val="0563c1"/>
          <w:spacing w:val="0"/>
          <w:sz w:val="14"/>
          <w:u w:val="single"/>
        </w:rPr>
        <w:t>(http://www.arasaac.</w:t>
      </w:r>
      <w:r>
        <w:rPr>
          <w:rFonts w:ascii="QQVWPR+IBM Plex Sans"/>
          <w:color w:val="0563c1"/>
          <w:spacing w:val="0"/>
          <w:sz w:val="14"/>
        </w:rPr>
        <w:t>org)</w:t>
      </w:r>
      <w:r>
        <w:rPr>
          <w:rFonts w:ascii="QQVWPR+IBM Plex Sans"/>
          <w:color w:val="000000"/>
          <w:spacing w:val="0"/>
          <w:sz w:val="14"/>
        </w:rPr>
        <w:t>.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Licencia: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CC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(BY-NC-SA).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Propiedad: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Gobierno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de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Aragón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(España)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imágenes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generadas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con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IA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y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extraidas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de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CanvaEducation.</w:t>
      </w:r>
      <w:r>
        <w:rPr>
          <w:rFonts w:ascii="QQVWPR+IBM Plex Sans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2" w:x="6787" w:y="1748"/>
        <w:widowControl w:val="off"/>
        <w:autoSpaceDE w:val="off"/>
        <w:autoSpaceDN w:val="off"/>
        <w:spacing w:before="0" w:after="0" w:line="624" w:lineRule="exact"/>
        <w:ind w:left="0" w:right="0" w:firstLine="0"/>
        <w:jc w:val="left"/>
        <w:rPr>
          <w:rFonts w:ascii="AFTPER+IBM Plex Sans Condensed"/>
          <w:color w:val="000000"/>
          <w:spacing w:val="0"/>
          <w:sz w:val="48"/>
        </w:rPr>
      </w:pPr>
      <w:r>
        <w:rPr>
          <w:rFonts w:ascii="AFTPER+IBM Plex Sans Condensed" w:hAnsi="AFTPER+IBM Plex Sans Condensed" w:cs="AFTPER+IBM Plex Sans Condensed"/>
          <w:color w:val="000000"/>
          <w:spacing w:val="0"/>
          <w:sz w:val="48"/>
        </w:rPr>
        <w:t>¿</w:t>
      </w:r>
      <w:r>
        <w:rPr>
          <w:rFonts w:ascii="AFTPER+IBM Plex Sans Condensed"/>
          <w:color w:val="000000"/>
          <w:spacing w:val="0"/>
          <w:sz w:val="48"/>
        </w:rPr>
      </w:r>
    </w:p>
    <w:p>
      <w:pPr>
        <w:pStyle w:val="Normal"/>
        <w:framePr w:w="3300" w:x="6990" w:y="1748"/>
        <w:widowControl w:val="off"/>
        <w:autoSpaceDE w:val="off"/>
        <w:autoSpaceDN w:val="off"/>
        <w:spacing w:before="0" w:after="0" w:line="624" w:lineRule="exact"/>
        <w:ind w:left="0" w:right="0" w:firstLine="0"/>
        <w:jc w:val="left"/>
        <w:rPr>
          <w:rFonts w:ascii="AFTPER+IBM Plex Sans Condensed"/>
          <w:color w:val="000000"/>
          <w:spacing w:val="0"/>
          <w:sz w:val="48"/>
        </w:rPr>
      </w:pPr>
      <w:r>
        <w:rPr>
          <w:rFonts w:ascii="AFTPER+IBM Plex Sans Condensed" w:hAnsi="AFTPER+IBM Plex Sans Condensed" w:cs="AFTPER+IBM Plex Sans Condensed"/>
          <w:color w:val="000000"/>
          <w:spacing w:val="0"/>
          <w:sz w:val="48"/>
        </w:rPr>
        <w:t>QUÉ</w:t>
      </w:r>
      <w:r>
        <w:rPr>
          <w:rFonts w:ascii="AFTPER+IBM Plex Sans Condensed"/>
          <w:color w:val="000000"/>
          <w:spacing w:val="0"/>
          <w:sz w:val="48"/>
        </w:rPr>
        <w:t xml:space="preserve"> </w:t>
      </w:r>
      <w:r>
        <w:rPr>
          <w:rFonts w:ascii="AFTPER+IBM Plex Sans Condensed"/>
          <w:color w:val="000000"/>
          <w:spacing w:val="0"/>
          <w:sz w:val="48"/>
        </w:rPr>
        <w:t>DECIMOS?</w:t>
      </w:r>
      <w:r>
        <w:rPr>
          <w:rFonts w:ascii="AFTPER+IBM Plex Sans Condensed"/>
          <w:color w:val="000000"/>
          <w:spacing w:val="0"/>
          <w:sz w:val="48"/>
        </w:rPr>
      </w:r>
    </w:p>
    <w:p>
      <w:pPr>
        <w:pStyle w:val="Normal"/>
        <w:framePr w:w="361" w:x="8604" w:y="8354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AFTPER+IBM Plex Sans Condensed"/>
          <w:color w:val="000000"/>
          <w:spacing w:val="0"/>
          <w:sz w:val="22"/>
        </w:rPr>
      </w:pPr>
      <w:r>
        <w:rPr>
          <w:rFonts w:ascii="AFTPER+IBM Plex Sans Condensed"/>
          <w:color w:val="ffffff"/>
          <w:spacing w:val="0"/>
          <w:sz w:val="22"/>
        </w:rPr>
        <w:t>V</w:t>
      </w:r>
      <w:r>
        <w:rPr>
          <w:rFonts w:ascii="AFTPER+IBM Plex Sans Condensed"/>
          <w:color w:val="000000"/>
          <w:spacing w:val="0"/>
          <w:sz w:val="22"/>
        </w:rPr>
      </w:r>
    </w:p>
    <w:p>
      <w:pPr>
        <w:pStyle w:val="Normal"/>
        <w:framePr w:w="13013" w:x="2164" w:y="9856"/>
        <w:widowControl w:val="off"/>
        <w:autoSpaceDE w:val="off"/>
        <w:autoSpaceDN w:val="off"/>
        <w:spacing w:before="0" w:after="0" w:line="181" w:lineRule="exact"/>
        <w:ind w:left="745" w:right="0" w:firstLine="0"/>
        <w:jc w:val="left"/>
        <w:rPr>
          <w:rFonts w:ascii="QQVWPR+IBM Plex Sans"/>
          <w:color w:val="000000"/>
          <w:spacing w:val="0"/>
          <w:sz w:val="14"/>
        </w:rPr>
      </w:pPr>
      <w:r>
        <w:rPr>
          <w:rFonts w:ascii="QQVWPR+IBM Plex Sans" w:hAnsi="QQVWPR+IBM Plex Sans" w:cs="QQVWPR+IBM Plex Sans"/>
          <w:color w:val="000000"/>
          <w:spacing w:val="0"/>
          <w:sz w:val="14"/>
        </w:rPr>
        <w:t>Situación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de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Aprendizaje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-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Animales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y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Guardianes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(Servicio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de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Innovación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Educativa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JCCM)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se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encuentra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bajo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una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Licencia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Creative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Commons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Atribución-CompartirIgual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4.0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España.</w:t>
      </w:r>
      <w:r>
        <w:rPr>
          <w:rFonts w:ascii="QQVWPR+IBM Plex Sans"/>
          <w:color w:val="000000"/>
          <w:spacing w:val="0"/>
          <w:sz w:val="14"/>
        </w:rPr>
      </w:r>
    </w:p>
    <w:p>
      <w:pPr>
        <w:pStyle w:val="Normal"/>
        <w:framePr w:w="13013" w:x="2164" w:y="9856"/>
        <w:widowControl w:val="off"/>
        <w:autoSpaceDE w:val="off"/>
        <w:autoSpaceDN w:val="off"/>
        <w:spacing w:before="0" w:after="0" w:line="165" w:lineRule="exact"/>
        <w:ind w:left="2455" w:right="0" w:firstLine="0"/>
        <w:jc w:val="left"/>
        <w:rPr>
          <w:rFonts w:ascii="QQVWPR+IBM Plex Sans"/>
          <w:color w:val="000000"/>
          <w:spacing w:val="0"/>
          <w:sz w:val="14"/>
        </w:rPr>
      </w:pPr>
      <w:r>
        <w:rPr>
          <w:rFonts w:ascii="QQVWPR+IBM Plex Sans"/>
          <w:color w:val="000000"/>
          <w:spacing w:val="0"/>
          <w:sz w:val="14"/>
        </w:rPr>
        <w:t>Actividad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creada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por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Prado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Merino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Gascón,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Pedro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Moya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Gómez-Caraballo,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María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Rincón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Ballesteros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y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-1"/>
          <w:sz w:val="14"/>
        </w:rPr>
        <w:t>Mª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Elena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Rojas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Martínez.</w:t>
      </w:r>
      <w:r>
        <w:rPr>
          <w:rFonts w:ascii="QQVWPR+IBM Plex Sans"/>
          <w:color w:val="000000"/>
          <w:spacing w:val="0"/>
          <w:sz w:val="14"/>
        </w:rPr>
      </w:r>
    </w:p>
    <w:p>
      <w:pPr>
        <w:pStyle w:val="Normal"/>
        <w:framePr w:w="13013" w:x="2164" w:y="9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QQVWPR+IBM Plex Sans"/>
          <w:color w:val="000000"/>
          <w:spacing w:val="0"/>
          <w:sz w:val="14"/>
        </w:rPr>
      </w:pPr>
      <w:r>
        <w:rPr>
          <w:rFonts w:ascii="QQVWPR+IBM Plex Sans"/>
          <w:color w:val="000000"/>
          <w:spacing w:val="0"/>
          <w:sz w:val="14"/>
        </w:rPr>
        <w:t>Autor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pictogramas: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Sergio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Palao.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Origen: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563c1"/>
          <w:spacing w:val="0"/>
          <w:sz w:val="14"/>
          <w:u w:val="single"/>
        </w:rPr>
        <w:t>ARASAAC</w:t>
      </w:r>
      <w:r>
        <w:rPr>
          <w:rFonts w:ascii="QQVWPR+IBM Plex Sans"/>
          <w:color w:val="0563c1"/>
          <w:spacing w:val="0"/>
          <w:sz w:val="14"/>
          <w:u w:val="single"/>
        </w:rPr>
        <w:t xml:space="preserve"> </w:t>
      </w:r>
      <w:r>
        <w:rPr>
          <w:rFonts w:ascii="QQVWPR+IBM Plex Sans"/>
          <w:color w:val="0563c1"/>
          <w:spacing w:val="0"/>
          <w:sz w:val="14"/>
          <w:u w:val="single"/>
        </w:rPr>
        <w:t>(http://www.arasaac.</w:t>
      </w:r>
      <w:r>
        <w:rPr>
          <w:rFonts w:ascii="QQVWPR+IBM Plex Sans"/>
          <w:color w:val="0563c1"/>
          <w:spacing w:val="0"/>
          <w:sz w:val="14"/>
        </w:rPr>
        <w:t>org)</w:t>
      </w:r>
      <w:r>
        <w:rPr>
          <w:rFonts w:ascii="QQVWPR+IBM Plex Sans"/>
          <w:color w:val="000000"/>
          <w:spacing w:val="0"/>
          <w:sz w:val="14"/>
        </w:rPr>
        <w:t>.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Licencia: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CC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(BY-NC-SA).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Propiedad: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Gobierno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de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Aragón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(España)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imágenes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generadas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con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IA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y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extraidas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de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CanvaEducation.</w:t>
      </w:r>
      <w:r>
        <w:rPr>
          <w:rFonts w:ascii="QQVWPR+IBM Plex Sans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2" w:x="6409" w:y="1748"/>
        <w:widowControl w:val="off"/>
        <w:autoSpaceDE w:val="off"/>
        <w:autoSpaceDN w:val="off"/>
        <w:spacing w:before="0" w:after="0" w:line="624" w:lineRule="exact"/>
        <w:ind w:left="0" w:right="0" w:firstLine="0"/>
        <w:jc w:val="left"/>
        <w:rPr>
          <w:rFonts w:ascii="JDLAAL+IBM Plex Sans Condensed"/>
          <w:color w:val="000000"/>
          <w:spacing w:val="0"/>
          <w:sz w:val="48"/>
        </w:rPr>
      </w:pPr>
      <w:r>
        <w:rPr>
          <w:rFonts w:ascii="JDLAAL+IBM Plex Sans Condensed" w:hAnsi="JDLAAL+IBM Plex Sans Condensed" w:cs="JDLAAL+IBM Plex Sans Condensed"/>
          <w:color w:val="000000"/>
          <w:spacing w:val="0"/>
          <w:sz w:val="48"/>
        </w:rPr>
        <w:t>¿</w:t>
      </w:r>
      <w:r>
        <w:rPr>
          <w:rFonts w:ascii="JDLAAL+IBM Plex Sans Condensed"/>
          <w:color w:val="000000"/>
          <w:spacing w:val="0"/>
          <w:sz w:val="48"/>
        </w:rPr>
      </w:r>
    </w:p>
    <w:p>
      <w:pPr>
        <w:pStyle w:val="Normal"/>
        <w:framePr w:w="4057" w:x="6612" w:y="1748"/>
        <w:widowControl w:val="off"/>
        <w:autoSpaceDE w:val="off"/>
        <w:autoSpaceDN w:val="off"/>
        <w:spacing w:before="0" w:after="0" w:line="624" w:lineRule="exact"/>
        <w:ind w:left="0" w:right="0" w:firstLine="0"/>
        <w:jc w:val="left"/>
        <w:rPr>
          <w:rFonts w:ascii="JDLAAL+IBM Plex Sans Condensed"/>
          <w:color w:val="000000"/>
          <w:spacing w:val="0"/>
          <w:sz w:val="48"/>
        </w:rPr>
      </w:pPr>
      <w:r>
        <w:rPr>
          <w:rFonts w:ascii="JDLAAL+IBM Plex Sans Condensed" w:hAnsi="JDLAAL+IBM Plex Sans Condensed" w:cs="JDLAAL+IBM Plex Sans Condensed"/>
          <w:color w:val="000000"/>
          <w:spacing w:val="0"/>
          <w:sz w:val="48"/>
        </w:rPr>
        <w:t>QUIÉNES</w:t>
      </w:r>
      <w:r>
        <w:rPr>
          <w:rFonts w:ascii="JDLAAL+IBM Plex Sans Condensed"/>
          <w:color w:val="000000"/>
          <w:spacing w:val="0"/>
          <w:sz w:val="48"/>
        </w:rPr>
        <w:t xml:space="preserve"> </w:t>
      </w:r>
      <w:r>
        <w:rPr>
          <w:rFonts w:ascii="JDLAAL+IBM Plex Sans Condensed"/>
          <w:color w:val="000000"/>
          <w:spacing w:val="0"/>
          <w:sz w:val="48"/>
        </w:rPr>
        <w:t>HABLAN?</w:t>
      </w:r>
      <w:r>
        <w:rPr>
          <w:rFonts w:ascii="JDLAAL+IBM Plex Sans Condensed"/>
          <w:color w:val="000000"/>
          <w:spacing w:val="0"/>
          <w:sz w:val="48"/>
        </w:rPr>
      </w:r>
    </w:p>
    <w:p>
      <w:pPr>
        <w:pStyle w:val="Normal"/>
        <w:framePr w:w="361" w:x="8604" w:y="8354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JDLAAL+IBM Plex Sans Condensed"/>
          <w:color w:val="000000"/>
          <w:spacing w:val="0"/>
          <w:sz w:val="22"/>
        </w:rPr>
      </w:pPr>
      <w:r>
        <w:rPr>
          <w:rFonts w:ascii="JDLAAL+IBM Plex Sans Condensed"/>
          <w:color w:val="ffffff"/>
          <w:spacing w:val="0"/>
          <w:sz w:val="22"/>
        </w:rPr>
        <w:t>V</w:t>
      </w:r>
      <w:r>
        <w:rPr>
          <w:rFonts w:ascii="JDLAAL+IBM Plex Sans Condensed"/>
          <w:color w:val="000000"/>
          <w:spacing w:val="0"/>
          <w:sz w:val="22"/>
        </w:rPr>
      </w:r>
    </w:p>
    <w:p>
      <w:pPr>
        <w:pStyle w:val="Normal"/>
        <w:framePr w:w="13013" w:x="2164" w:y="9856"/>
        <w:widowControl w:val="off"/>
        <w:autoSpaceDE w:val="off"/>
        <w:autoSpaceDN w:val="off"/>
        <w:spacing w:before="0" w:after="0" w:line="181" w:lineRule="exact"/>
        <w:ind w:left="745" w:right="0" w:firstLine="0"/>
        <w:jc w:val="left"/>
        <w:rPr>
          <w:rFonts w:ascii="QQVWPR+IBM Plex Sans"/>
          <w:color w:val="000000"/>
          <w:spacing w:val="0"/>
          <w:sz w:val="14"/>
        </w:rPr>
      </w:pPr>
      <w:r>
        <w:rPr>
          <w:rFonts w:ascii="QQVWPR+IBM Plex Sans" w:hAnsi="QQVWPR+IBM Plex Sans" w:cs="QQVWPR+IBM Plex Sans"/>
          <w:color w:val="000000"/>
          <w:spacing w:val="0"/>
          <w:sz w:val="14"/>
        </w:rPr>
        <w:t>Situación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de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Aprendizaje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-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Animales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y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Guardianes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(Servicio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de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Innovación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Educativa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JCCM)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se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encuentra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bajo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una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Licencia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Creative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Commons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Atribución-CompartirIgual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4.0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España.</w:t>
      </w:r>
      <w:r>
        <w:rPr>
          <w:rFonts w:ascii="QQVWPR+IBM Plex Sans"/>
          <w:color w:val="000000"/>
          <w:spacing w:val="0"/>
          <w:sz w:val="14"/>
        </w:rPr>
      </w:r>
    </w:p>
    <w:p>
      <w:pPr>
        <w:pStyle w:val="Normal"/>
        <w:framePr w:w="13013" w:x="2164" w:y="9856"/>
        <w:widowControl w:val="off"/>
        <w:autoSpaceDE w:val="off"/>
        <w:autoSpaceDN w:val="off"/>
        <w:spacing w:before="0" w:after="0" w:line="165" w:lineRule="exact"/>
        <w:ind w:left="2455" w:right="0" w:firstLine="0"/>
        <w:jc w:val="left"/>
        <w:rPr>
          <w:rFonts w:ascii="QQVWPR+IBM Plex Sans"/>
          <w:color w:val="000000"/>
          <w:spacing w:val="0"/>
          <w:sz w:val="14"/>
        </w:rPr>
      </w:pPr>
      <w:r>
        <w:rPr>
          <w:rFonts w:ascii="QQVWPR+IBM Plex Sans"/>
          <w:color w:val="000000"/>
          <w:spacing w:val="0"/>
          <w:sz w:val="14"/>
        </w:rPr>
        <w:t>Actividad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creada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por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Prado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Merino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Gascón,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Pedro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Moya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Gómez-Caraballo,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María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Rincón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Ballesteros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y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-1"/>
          <w:sz w:val="14"/>
        </w:rPr>
        <w:t>Mª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Elena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Rojas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Martínez.</w:t>
      </w:r>
      <w:r>
        <w:rPr>
          <w:rFonts w:ascii="QQVWPR+IBM Plex Sans"/>
          <w:color w:val="000000"/>
          <w:spacing w:val="0"/>
          <w:sz w:val="14"/>
        </w:rPr>
      </w:r>
    </w:p>
    <w:p>
      <w:pPr>
        <w:pStyle w:val="Normal"/>
        <w:framePr w:w="13013" w:x="2164" w:y="9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QQVWPR+IBM Plex Sans"/>
          <w:color w:val="000000"/>
          <w:spacing w:val="0"/>
          <w:sz w:val="14"/>
        </w:rPr>
      </w:pPr>
      <w:r>
        <w:rPr>
          <w:rFonts w:ascii="QQVWPR+IBM Plex Sans"/>
          <w:color w:val="000000"/>
          <w:spacing w:val="0"/>
          <w:sz w:val="14"/>
        </w:rPr>
        <w:t>Autor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pictogramas: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Sergio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Palao.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Origen: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563c1"/>
          <w:spacing w:val="0"/>
          <w:sz w:val="14"/>
          <w:u w:val="single"/>
        </w:rPr>
        <w:t>ARASAAC</w:t>
      </w:r>
      <w:r>
        <w:rPr>
          <w:rFonts w:ascii="QQVWPR+IBM Plex Sans"/>
          <w:color w:val="0563c1"/>
          <w:spacing w:val="0"/>
          <w:sz w:val="14"/>
          <w:u w:val="single"/>
        </w:rPr>
        <w:t xml:space="preserve"> </w:t>
      </w:r>
      <w:r>
        <w:rPr>
          <w:rFonts w:ascii="QQVWPR+IBM Plex Sans"/>
          <w:color w:val="0563c1"/>
          <w:spacing w:val="0"/>
          <w:sz w:val="14"/>
          <w:u w:val="single"/>
        </w:rPr>
        <w:t>(http://www.arasaac.</w:t>
      </w:r>
      <w:r>
        <w:rPr>
          <w:rFonts w:ascii="QQVWPR+IBM Plex Sans"/>
          <w:color w:val="0563c1"/>
          <w:spacing w:val="0"/>
          <w:sz w:val="14"/>
        </w:rPr>
        <w:t>org)</w:t>
      </w:r>
      <w:r>
        <w:rPr>
          <w:rFonts w:ascii="QQVWPR+IBM Plex Sans"/>
          <w:color w:val="000000"/>
          <w:spacing w:val="0"/>
          <w:sz w:val="14"/>
        </w:rPr>
        <w:t>.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Licencia: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CC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(BY-NC-SA).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Propiedad: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Gobierno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de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Aragón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(España)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imágenes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generadas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con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IA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y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extraidas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de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CanvaEducation.</w:t>
      </w:r>
      <w:r>
        <w:rPr>
          <w:rFonts w:ascii="QQVWPR+IBM Plex Sans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843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38" w:x="5971" w:y="1734"/>
        <w:widowControl w:val="off"/>
        <w:autoSpaceDE w:val="off"/>
        <w:autoSpaceDN w:val="off"/>
        <w:spacing w:before="0" w:after="0" w:line="624" w:lineRule="exact"/>
        <w:ind w:left="0" w:right="0" w:firstLine="0"/>
        <w:jc w:val="left"/>
        <w:rPr>
          <w:rFonts w:ascii="CGVPJQ+IBM Plex Sans Condensed"/>
          <w:color w:val="000000"/>
          <w:spacing w:val="0"/>
          <w:sz w:val="48"/>
        </w:rPr>
      </w:pPr>
      <w:r>
        <w:rPr>
          <w:rFonts w:ascii="CGVPJQ+IBM Plex Sans Condensed"/>
          <w:color w:val="000000"/>
          <w:spacing w:val="0"/>
          <w:sz w:val="48"/>
        </w:rPr>
        <w:t>DIBUJA</w:t>
      </w:r>
      <w:r>
        <w:rPr>
          <w:rFonts w:ascii="CGVPJQ+IBM Plex Sans Condensed"/>
          <w:color w:val="000000"/>
          <w:spacing w:val="205"/>
          <w:sz w:val="48"/>
        </w:rPr>
        <w:t xml:space="preserve"> </w:t>
      </w:r>
      <w:r>
        <w:rPr>
          <w:rFonts w:ascii="CGVPJQ+IBM Plex Sans Condensed"/>
          <w:color w:val="000000"/>
          <w:spacing w:val="0"/>
          <w:sz w:val="48"/>
        </w:rPr>
        <w:t>EL</w:t>
      </w:r>
      <w:r>
        <w:rPr>
          <w:rFonts w:ascii="CGVPJQ+IBM Plex Sans Condensed"/>
          <w:color w:val="000000"/>
          <w:spacing w:val="205"/>
          <w:sz w:val="48"/>
        </w:rPr>
        <w:t xml:space="preserve"> </w:t>
      </w:r>
      <w:r>
        <w:rPr>
          <w:rFonts w:ascii="CGVPJQ+IBM Plex Sans Condensed"/>
          <w:color w:val="000000"/>
          <w:spacing w:val="0"/>
          <w:sz w:val="48"/>
        </w:rPr>
        <w:t>ESCENARIO</w:t>
      </w:r>
      <w:r>
        <w:rPr>
          <w:rFonts w:ascii="CGVPJQ+IBM Plex Sans Condensed"/>
          <w:color w:val="000000"/>
          <w:spacing w:val="0"/>
          <w:sz w:val="48"/>
        </w:rPr>
      </w:r>
    </w:p>
    <w:p>
      <w:pPr>
        <w:pStyle w:val="Normal"/>
        <w:framePr w:w="361" w:x="8604" w:y="8354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CGVPJQ+IBM Plex Sans Condensed"/>
          <w:color w:val="000000"/>
          <w:spacing w:val="0"/>
          <w:sz w:val="22"/>
        </w:rPr>
      </w:pPr>
      <w:r>
        <w:rPr>
          <w:rFonts w:ascii="CGVPJQ+IBM Plex Sans Condensed"/>
          <w:color w:val="ffffff"/>
          <w:spacing w:val="0"/>
          <w:sz w:val="22"/>
        </w:rPr>
        <w:t>V</w:t>
      </w:r>
      <w:r>
        <w:rPr>
          <w:rFonts w:ascii="CGVPJQ+IBM Plex Sans Condensed"/>
          <w:color w:val="000000"/>
          <w:spacing w:val="0"/>
          <w:sz w:val="22"/>
        </w:rPr>
      </w:r>
    </w:p>
    <w:p>
      <w:pPr>
        <w:pStyle w:val="Normal"/>
        <w:framePr w:w="13013" w:x="2164" w:y="9856"/>
        <w:widowControl w:val="off"/>
        <w:autoSpaceDE w:val="off"/>
        <w:autoSpaceDN w:val="off"/>
        <w:spacing w:before="0" w:after="0" w:line="181" w:lineRule="exact"/>
        <w:ind w:left="745" w:right="0" w:firstLine="0"/>
        <w:jc w:val="left"/>
        <w:rPr>
          <w:rFonts w:ascii="QQVWPR+IBM Plex Sans"/>
          <w:color w:val="000000"/>
          <w:spacing w:val="0"/>
          <w:sz w:val="14"/>
        </w:rPr>
      </w:pPr>
      <w:r>
        <w:rPr>
          <w:rFonts w:ascii="QQVWPR+IBM Plex Sans" w:hAnsi="QQVWPR+IBM Plex Sans" w:cs="QQVWPR+IBM Plex Sans"/>
          <w:color w:val="000000"/>
          <w:spacing w:val="0"/>
          <w:sz w:val="14"/>
        </w:rPr>
        <w:t>Situación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de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Aprendizaje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-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Animales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y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Guardianes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(Servicio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de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Innovación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Educativa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JCCM)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se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encuentra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bajo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una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Licencia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Creative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Commons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Atribución-CompartirIgual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4.0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España.</w:t>
      </w:r>
      <w:r>
        <w:rPr>
          <w:rFonts w:ascii="QQVWPR+IBM Plex Sans"/>
          <w:color w:val="000000"/>
          <w:spacing w:val="0"/>
          <w:sz w:val="14"/>
        </w:rPr>
      </w:r>
    </w:p>
    <w:p>
      <w:pPr>
        <w:pStyle w:val="Normal"/>
        <w:framePr w:w="13013" w:x="2164" w:y="9856"/>
        <w:widowControl w:val="off"/>
        <w:autoSpaceDE w:val="off"/>
        <w:autoSpaceDN w:val="off"/>
        <w:spacing w:before="0" w:after="0" w:line="165" w:lineRule="exact"/>
        <w:ind w:left="2455" w:right="0" w:firstLine="0"/>
        <w:jc w:val="left"/>
        <w:rPr>
          <w:rFonts w:ascii="QQVWPR+IBM Plex Sans"/>
          <w:color w:val="000000"/>
          <w:spacing w:val="0"/>
          <w:sz w:val="14"/>
        </w:rPr>
      </w:pPr>
      <w:r>
        <w:rPr>
          <w:rFonts w:ascii="QQVWPR+IBM Plex Sans"/>
          <w:color w:val="000000"/>
          <w:spacing w:val="0"/>
          <w:sz w:val="14"/>
        </w:rPr>
        <w:t>Actividad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creada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por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Prado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Merino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Gascón,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Pedro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Moya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Gómez-Caraballo,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María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Rincón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Ballesteros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y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-1"/>
          <w:sz w:val="14"/>
        </w:rPr>
        <w:t>Mª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Elena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Rojas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Martínez.</w:t>
      </w:r>
      <w:r>
        <w:rPr>
          <w:rFonts w:ascii="QQVWPR+IBM Plex Sans"/>
          <w:color w:val="000000"/>
          <w:spacing w:val="0"/>
          <w:sz w:val="14"/>
        </w:rPr>
      </w:r>
    </w:p>
    <w:p>
      <w:pPr>
        <w:pStyle w:val="Normal"/>
        <w:framePr w:w="13013" w:x="2164" w:y="9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QQVWPR+IBM Plex Sans"/>
          <w:color w:val="000000"/>
          <w:spacing w:val="0"/>
          <w:sz w:val="14"/>
        </w:rPr>
      </w:pPr>
      <w:r>
        <w:rPr>
          <w:rFonts w:ascii="QQVWPR+IBM Plex Sans"/>
          <w:color w:val="000000"/>
          <w:spacing w:val="0"/>
          <w:sz w:val="14"/>
        </w:rPr>
        <w:t>Autor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pictogramas: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Sergio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Palao.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Origen: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563c1"/>
          <w:spacing w:val="0"/>
          <w:sz w:val="14"/>
          <w:u w:val="single"/>
        </w:rPr>
        <w:t>ARASAAC</w:t>
      </w:r>
      <w:r>
        <w:rPr>
          <w:rFonts w:ascii="QQVWPR+IBM Plex Sans"/>
          <w:color w:val="0563c1"/>
          <w:spacing w:val="0"/>
          <w:sz w:val="14"/>
          <w:u w:val="single"/>
        </w:rPr>
        <w:t xml:space="preserve"> </w:t>
      </w:r>
      <w:r>
        <w:rPr>
          <w:rFonts w:ascii="QQVWPR+IBM Plex Sans"/>
          <w:color w:val="0563c1"/>
          <w:spacing w:val="0"/>
          <w:sz w:val="14"/>
          <w:u w:val="single"/>
        </w:rPr>
        <w:t>(http://www.arasaac.</w:t>
      </w:r>
      <w:r>
        <w:rPr>
          <w:rFonts w:ascii="QQVWPR+IBM Plex Sans"/>
          <w:color w:val="0563c1"/>
          <w:spacing w:val="0"/>
          <w:sz w:val="14"/>
        </w:rPr>
        <w:t>org)</w:t>
      </w:r>
      <w:r>
        <w:rPr>
          <w:rFonts w:ascii="QQVWPR+IBM Plex Sans"/>
          <w:color w:val="000000"/>
          <w:spacing w:val="0"/>
          <w:sz w:val="14"/>
        </w:rPr>
        <w:t>.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Licencia: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CC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(BY-NC-SA).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Propiedad: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Gobierno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de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Aragón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(España)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imágenes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generadas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con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IA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y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extraidas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de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CanvaEducation.</w:t>
      </w:r>
      <w:r>
        <w:rPr>
          <w:rFonts w:ascii="QQVWPR+IBM Plex Sans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843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548" w:x="5765" w:y="1748"/>
        <w:widowControl w:val="off"/>
        <w:autoSpaceDE w:val="off"/>
        <w:autoSpaceDN w:val="off"/>
        <w:spacing w:before="0" w:after="0" w:line="624" w:lineRule="exact"/>
        <w:ind w:left="0" w:right="0" w:firstLine="0"/>
        <w:jc w:val="left"/>
        <w:rPr>
          <w:rFonts w:ascii="VACQAN+IBM Plex Sans Condensed"/>
          <w:color w:val="000000"/>
          <w:spacing w:val="0"/>
          <w:sz w:val="48"/>
        </w:rPr>
      </w:pPr>
      <w:r>
        <w:rPr>
          <w:rFonts w:ascii="VACQAN+IBM Plex Sans Condensed"/>
          <w:color w:val="000000"/>
          <w:spacing w:val="0"/>
          <w:sz w:val="48"/>
        </w:rPr>
        <w:t>MATERIALES</w:t>
      </w:r>
      <w:r>
        <w:rPr>
          <w:rFonts w:ascii="VACQAN+IBM Plex Sans Condensed"/>
          <w:color w:val="000000"/>
          <w:spacing w:val="0"/>
          <w:sz w:val="48"/>
        </w:rPr>
        <w:t xml:space="preserve"> </w:t>
      </w:r>
      <w:r>
        <w:rPr>
          <w:rFonts w:ascii="VACQAN+IBM Plex Sans Condensed"/>
          <w:color w:val="000000"/>
          <w:spacing w:val="0"/>
          <w:sz w:val="48"/>
        </w:rPr>
        <w:t>NECESARIOS</w:t>
      </w:r>
      <w:r>
        <w:rPr>
          <w:rFonts w:ascii="VACQAN+IBM Plex Sans Condensed"/>
          <w:color w:val="000000"/>
          <w:spacing w:val="0"/>
          <w:sz w:val="48"/>
        </w:rPr>
      </w:r>
    </w:p>
    <w:p>
      <w:pPr>
        <w:pStyle w:val="Normal"/>
        <w:framePr w:w="361" w:x="8604" w:y="8354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VACQAN+IBM Plex Sans Condensed"/>
          <w:color w:val="000000"/>
          <w:spacing w:val="0"/>
          <w:sz w:val="22"/>
        </w:rPr>
      </w:pPr>
      <w:r>
        <w:rPr>
          <w:rFonts w:ascii="VACQAN+IBM Plex Sans Condensed"/>
          <w:color w:val="ffffff"/>
          <w:spacing w:val="0"/>
          <w:sz w:val="22"/>
        </w:rPr>
        <w:t>V</w:t>
      </w:r>
      <w:r>
        <w:rPr>
          <w:rFonts w:ascii="VACQAN+IBM Plex Sans Condensed"/>
          <w:color w:val="000000"/>
          <w:spacing w:val="0"/>
          <w:sz w:val="22"/>
        </w:rPr>
      </w:r>
    </w:p>
    <w:p>
      <w:pPr>
        <w:pStyle w:val="Normal"/>
        <w:framePr w:w="13013" w:x="2164" w:y="9856"/>
        <w:widowControl w:val="off"/>
        <w:autoSpaceDE w:val="off"/>
        <w:autoSpaceDN w:val="off"/>
        <w:spacing w:before="0" w:after="0" w:line="181" w:lineRule="exact"/>
        <w:ind w:left="745" w:right="0" w:firstLine="0"/>
        <w:jc w:val="left"/>
        <w:rPr>
          <w:rFonts w:ascii="QQVWPR+IBM Plex Sans"/>
          <w:color w:val="000000"/>
          <w:spacing w:val="0"/>
          <w:sz w:val="14"/>
        </w:rPr>
      </w:pPr>
      <w:r>
        <w:rPr>
          <w:rFonts w:ascii="QQVWPR+IBM Plex Sans" w:hAnsi="QQVWPR+IBM Plex Sans" w:cs="QQVWPR+IBM Plex Sans"/>
          <w:color w:val="000000"/>
          <w:spacing w:val="0"/>
          <w:sz w:val="14"/>
        </w:rPr>
        <w:t>Situación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de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Aprendizaje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-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Animales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y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Guardianes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(Servicio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de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Innovación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Educativa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JCCM)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se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encuentra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bajo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una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Licencia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Creative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Commons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Atribución-CompartirIgual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4.0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España.</w:t>
      </w:r>
      <w:r>
        <w:rPr>
          <w:rFonts w:ascii="QQVWPR+IBM Plex Sans"/>
          <w:color w:val="000000"/>
          <w:spacing w:val="0"/>
          <w:sz w:val="14"/>
        </w:rPr>
      </w:r>
    </w:p>
    <w:p>
      <w:pPr>
        <w:pStyle w:val="Normal"/>
        <w:framePr w:w="13013" w:x="2164" w:y="9856"/>
        <w:widowControl w:val="off"/>
        <w:autoSpaceDE w:val="off"/>
        <w:autoSpaceDN w:val="off"/>
        <w:spacing w:before="0" w:after="0" w:line="165" w:lineRule="exact"/>
        <w:ind w:left="2455" w:right="0" w:firstLine="0"/>
        <w:jc w:val="left"/>
        <w:rPr>
          <w:rFonts w:ascii="QQVWPR+IBM Plex Sans"/>
          <w:color w:val="000000"/>
          <w:spacing w:val="0"/>
          <w:sz w:val="14"/>
        </w:rPr>
      </w:pPr>
      <w:r>
        <w:rPr>
          <w:rFonts w:ascii="QQVWPR+IBM Plex Sans"/>
          <w:color w:val="000000"/>
          <w:spacing w:val="0"/>
          <w:sz w:val="14"/>
        </w:rPr>
        <w:t>Actividad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creada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por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Prado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Merino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Gascón,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Pedro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Moya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Gómez-Caraballo,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María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Rincón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Ballesteros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y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-1"/>
          <w:sz w:val="14"/>
        </w:rPr>
        <w:t>Mª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Elena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Rojas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Martínez.</w:t>
      </w:r>
      <w:r>
        <w:rPr>
          <w:rFonts w:ascii="QQVWPR+IBM Plex Sans"/>
          <w:color w:val="000000"/>
          <w:spacing w:val="0"/>
          <w:sz w:val="14"/>
        </w:rPr>
      </w:r>
    </w:p>
    <w:p>
      <w:pPr>
        <w:pStyle w:val="Normal"/>
        <w:framePr w:w="13013" w:x="2164" w:y="9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QQVWPR+IBM Plex Sans"/>
          <w:color w:val="000000"/>
          <w:spacing w:val="0"/>
          <w:sz w:val="14"/>
        </w:rPr>
      </w:pPr>
      <w:r>
        <w:rPr>
          <w:rFonts w:ascii="QQVWPR+IBM Plex Sans"/>
          <w:color w:val="000000"/>
          <w:spacing w:val="0"/>
          <w:sz w:val="14"/>
        </w:rPr>
        <w:t>Autor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pictogramas: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Sergio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Palao.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Origen: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563c1"/>
          <w:spacing w:val="0"/>
          <w:sz w:val="14"/>
          <w:u w:val="single"/>
        </w:rPr>
        <w:t>ARASAAC</w:t>
      </w:r>
      <w:r>
        <w:rPr>
          <w:rFonts w:ascii="QQVWPR+IBM Plex Sans"/>
          <w:color w:val="0563c1"/>
          <w:spacing w:val="0"/>
          <w:sz w:val="14"/>
          <w:u w:val="single"/>
        </w:rPr>
        <w:t xml:space="preserve"> </w:t>
      </w:r>
      <w:r>
        <w:rPr>
          <w:rFonts w:ascii="QQVWPR+IBM Plex Sans"/>
          <w:color w:val="0563c1"/>
          <w:spacing w:val="0"/>
          <w:sz w:val="14"/>
          <w:u w:val="single"/>
        </w:rPr>
        <w:t>(http://www.arasaac.</w:t>
      </w:r>
      <w:r>
        <w:rPr>
          <w:rFonts w:ascii="QQVWPR+IBM Plex Sans"/>
          <w:color w:val="0563c1"/>
          <w:spacing w:val="0"/>
          <w:sz w:val="14"/>
        </w:rPr>
        <w:t>org)</w:t>
      </w:r>
      <w:r>
        <w:rPr>
          <w:rFonts w:ascii="QQVWPR+IBM Plex Sans"/>
          <w:color w:val="000000"/>
          <w:spacing w:val="0"/>
          <w:sz w:val="14"/>
        </w:rPr>
        <w:t>.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Licencia: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CC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(BY-NC-SA).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Propiedad: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Gobierno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de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Aragón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(España)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 w:hAnsi="QQVWPR+IBM Plex Sans" w:cs="QQVWPR+IBM Plex Sans"/>
          <w:color w:val="000000"/>
          <w:spacing w:val="0"/>
          <w:sz w:val="14"/>
        </w:rPr>
        <w:t>imágenes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generadas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con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IA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y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extraidas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de</w:t>
      </w:r>
      <w:r>
        <w:rPr>
          <w:rFonts w:ascii="QQVWPR+IBM Plex Sans"/>
          <w:color w:val="000000"/>
          <w:spacing w:val="0"/>
          <w:sz w:val="14"/>
        </w:rPr>
        <w:t xml:space="preserve"> </w:t>
      </w:r>
      <w:r>
        <w:rPr>
          <w:rFonts w:ascii="QQVWPR+IBM Plex Sans"/>
          <w:color w:val="000000"/>
          <w:spacing w:val="0"/>
          <w:sz w:val="14"/>
        </w:rPr>
        <w:t>CanvaEducation.</w:t>
      </w:r>
      <w:r>
        <w:rPr>
          <w:rFonts w:ascii="QQVWPR+IBM Plex Sans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843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QHSBWH+IBM Plex Sans Condensed">
    <w:panose1 w:val="020b0506050203000203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37949703-0000-0000-0000-000000000000}"/>
  </w:font>
  <w:font w:name="QQVWPR+IBM Plex Sans">
    <w:panose1 w:val="020b0503050203000203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BF8A33ED-0000-0000-0000-000000000000}"/>
  </w:font>
  <w:font w:name="AFTPER+IBM Plex Sans Condensed">
    <w:panose1 w:val="020b0506050203000203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6DF291C4-0000-0000-0000-000000000000}"/>
  </w:font>
  <w:font w:name="JDLAAL+IBM Plex Sans Condensed">
    <w:panose1 w:val="020b0506050203000203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A57222A9-0000-0000-0000-000000000000}"/>
  </w:font>
  <w:font w:name="CGVPJQ+IBM Plex Sans Condensed">
    <w:panose1 w:val="020b0506050203000203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E98232ED-0000-0000-0000-000000000000}"/>
  </w:font>
  <w:font w:name="VACQAN+IBM Plex Sans Condensed">
    <w:panose1 w:val="020b0506050203000203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C0C42C3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/Relationships>
</file>

<file path=docProps/app.xml><?xml version="1.0" encoding="utf-8"?>
<Properties xmlns="http://schemas.openxmlformats.org/officeDocument/2006/extended-properties">
  <Template>Normal</Template>
  <TotalTime>3</TotalTime>
  <Pages>5</Pages>
  <Words>337</Words>
  <Characters>2230</Characters>
  <Application>Aspose</Application>
  <DocSecurity>0</DocSecurity>
  <Lines>27</Lines>
  <Paragraphs>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2530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asesor</dc:creator>
  <lastModifiedBy>asesor</lastModifiedBy>
  <revision>1</revision>
  <dcterms:created xmlns:xsi="http://www.w3.org/2001/XMLSchema-instance" xmlns:dcterms="http://purl.org/dc/terms/" xsi:type="dcterms:W3CDTF">2025-01-09T17:30:01+01:00</dcterms:created>
  <dcterms:modified xmlns:xsi="http://www.w3.org/2001/XMLSchema-instance" xmlns:dcterms="http://purl.org/dc/terms/" xsi:type="dcterms:W3CDTF">2025-01-09T17:30:01+01:00</dcterms:modified>
</coreProperties>
</file>