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345" w:type="dxa"/>
        <w:shd w:val="clear" w:color="auto" w:fill="FFE599" w:themeFill="accent4" w:themeFillTint="66"/>
        <w:tblLayout w:type="fixed"/>
        <w:tblLook w:val="0400" w:firstRow="0" w:lastRow="0" w:firstColumn="0" w:lastColumn="0" w:noHBand="0" w:noVBand="1"/>
      </w:tblPr>
      <w:tblGrid>
        <w:gridCol w:w="15345"/>
      </w:tblGrid>
      <w:tr w:rsidR="009D5AED" w:rsidTr="00EF2702">
        <w:tc>
          <w:tcPr>
            <w:tcW w:w="15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599" w:themeFill="accent4" w:themeFillTint="66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D5AED" w:rsidRDefault="009D5AED" w:rsidP="009D5AED">
            <w:pPr>
              <w:tabs>
                <w:tab w:val="left" w:pos="709"/>
                <w:tab w:val="left" w:pos="8772"/>
                <w:tab w:val="left" w:pos="8832"/>
              </w:tabs>
              <w:spacing w:after="0" w:line="240" w:lineRule="auto"/>
              <w:ind w:left="-567" w:right="10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Ubuntu" w:eastAsia="Ubuntu" w:hAnsi="Ubuntu" w:cs="Ubuntu"/>
                <w:b/>
                <w:color w:val="000000"/>
                <w:sz w:val="24"/>
                <w:szCs w:val="24"/>
              </w:rPr>
              <w:t>RÚBRICA DE LA TAREA FINAL</w:t>
            </w:r>
          </w:p>
        </w:tc>
      </w:tr>
    </w:tbl>
    <w:p w:rsidR="009D5AED" w:rsidRDefault="009D5AED" w:rsidP="009D5AED">
      <w:pPr>
        <w:ind w:left="-567"/>
      </w:pPr>
    </w:p>
    <w:p w:rsidR="009D5AED" w:rsidRDefault="009D5AED" w:rsidP="009D5AED">
      <w:pPr>
        <w:ind w:left="-567"/>
      </w:pPr>
      <w:r>
        <w:rPr>
          <w:rFonts w:ascii="Ubuntu" w:eastAsia="Ubuntu" w:hAnsi="Ubuntu" w:cs="Ubuntu"/>
          <w:color w:val="000000"/>
          <w:sz w:val="20"/>
          <w:szCs w:val="20"/>
        </w:rPr>
        <w:t xml:space="preserve">             Nombre del alumno o alumnos: </w:t>
      </w:r>
      <w:r>
        <w:rPr>
          <w:rFonts w:ascii="Ubuntu" w:eastAsia="Ubuntu" w:hAnsi="Ubuntu" w:cs="Ubuntu"/>
          <w:color w:val="000000"/>
          <w:sz w:val="18"/>
          <w:szCs w:val="18"/>
        </w:rPr>
        <w:t>______________________________________________________</w:t>
      </w:r>
    </w:p>
    <w:tbl>
      <w:tblPr>
        <w:tblW w:w="15279" w:type="dxa"/>
        <w:tblBorders>
          <w:top w:val="single" w:sz="8" w:space="0" w:color="9E9E9E"/>
          <w:left w:val="single" w:sz="8" w:space="0" w:color="9E9E9E"/>
          <w:bottom w:val="single" w:sz="8" w:space="0" w:color="9E9E9E"/>
          <w:right w:val="single" w:sz="8" w:space="0" w:color="9E9E9E"/>
          <w:insideH w:val="single" w:sz="8" w:space="0" w:color="9E9E9E"/>
          <w:insideV w:val="single" w:sz="8" w:space="0" w:color="9E9E9E"/>
        </w:tblBorders>
        <w:tblLayout w:type="fixed"/>
        <w:tblLook w:val="0600" w:firstRow="0" w:lastRow="0" w:firstColumn="0" w:lastColumn="0" w:noHBand="1" w:noVBand="1"/>
      </w:tblPr>
      <w:tblGrid>
        <w:gridCol w:w="3534"/>
        <w:gridCol w:w="2693"/>
        <w:gridCol w:w="2693"/>
        <w:gridCol w:w="2693"/>
        <w:gridCol w:w="2694"/>
        <w:gridCol w:w="972"/>
      </w:tblGrid>
      <w:tr w:rsidR="009D5AED" w:rsidRPr="009D5AED" w:rsidTr="00EF2702">
        <w:trPr>
          <w:trHeight w:val="162"/>
        </w:trPr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CAAC" w:themeFill="accent2" w:themeFillTint="66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EF2702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  <w:r w:rsidRPr="00EF2702">
              <w:rPr>
                <w:rFonts w:ascii="Arial" w:eastAsia="Arial" w:hAnsi="Arial" w:cs="Arial"/>
                <w:b/>
                <w:i/>
                <w:sz w:val="20"/>
                <w:szCs w:val="20"/>
              </w:rPr>
              <w:t>Indicadores de evaluación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EAADB" w:themeFill="accent1" w:themeFillTint="99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Lo Consigue</w:t>
            </w:r>
          </w:p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No totalmente</w:t>
            </w:r>
          </w:p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Con dificultad</w:t>
            </w:r>
          </w:p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DEDED" w:themeFill="accent3" w:themeFillTint="33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No lo consigue</w:t>
            </w:r>
          </w:p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  <w:r w:rsidRPr="009D5AED">
              <w:rPr>
                <w:rFonts w:ascii="Arial" w:eastAsia="Arial" w:hAnsi="Arial" w:cs="Arial"/>
                <w:b/>
                <w:i/>
                <w:sz w:val="20"/>
                <w:szCs w:val="20"/>
              </w:rPr>
              <w:t>Puntos</w:t>
            </w:r>
          </w:p>
        </w:tc>
      </w:tr>
      <w:tr w:rsidR="009D5AED" w:rsidRPr="009D5AED" w:rsidTr="00EF2702">
        <w:trPr>
          <w:trHeight w:val="1181"/>
        </w:trPr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CAAC" w:themeFill="accent2" w:themeFillTint="66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Plasmar en la producción escrita todas las partes de las que consta el documento (cuento/noticia/carta/receta).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Plasma correctamente todas las partes del documento.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Plasma la mayoría de partes de las que se compone el documento.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Plasma algunas partes que forman el documento.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No aparecen las partes de las que consta el doc</w:t>
            </w:r>
            <w:bookmarkStart w:id="0" w:name="_GoBack"/>
            <w:bookmarkEnd w:id="0"/>
            <w:r>
              <w:rPr>
                <w:rFonts w:ascii="Ubuntu" w:eastAsia="Ubuntu" w:hAnsi="Ubuntu" w:cs="Ubuntu"/>
                <w:sz w:val="20"/>
                <w:szCs w:val="20"/>
              </w:rPr>
              <w:t>umento.</w:t>
            </w:r>
          </w:p>
        </w:tc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D5AED" w:rsidRPr="009D5AED" w:rsidTr="00EF2702">
        <w:trPr>
          <w:trHeight w:val="17"/>
        </w:trPr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CAAC" w:themeFill="accent2" w:themeFillTint="66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Realizar la producción escrita con coherencia y cohesión de todos sus elementos.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 la producción escrita con coherencia y cohesión de todos sus elementos.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 casi toda la producción escrita con coherencia y cohesión.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 la producción escrita con coherencia y cohesión de algunas partes.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 la producción escrita sin coherencia ni cohesión.</w:t>
            </w:r>
          </w:p>
        </w:tc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D5AED" w:rsidRPr="009D5AED" w:rsidTr="00EF2702">
        <w:trPr>
          <w:trHeight w:val="25"/>
        </w:trPr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CAAC" w:themeFill="accent2" w:themeFillTint="66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Utilizar correctamente las reglas ortográficas en la producción escrita.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Usa correctamente la ortografía en todo el documento.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 un uso correcto de la ortografía en casi todo el documento.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Realiza un uso correcto de la ortografía en alguna parte del documento.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A50E2E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>
              <w:rPr>
                <w:rFonts w:ascii="Ubuntu" w:eastAsia="Ubuntu" w:hAnsi="Ubuntu" w:cs="Ubuntu"/>
                <w:sz w:val="20"/>
                <w:szCs w:val="20"/>
              </w:rPr>
              <w:t>No usa correctamente la ortografía en todo el documento.</w:t>
            </w:r>
          </w:p>
        </w:tc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9D5AED" w:rsidRPr="009D5AED" w:rsidTr="00EF2702">
        <w:trPr>
          <w:trHeight w:val="311"/>
        </w:trPr>
        <w:tc>
          <w:tcPr>
            <w:tcW w:w="3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CAAC" w:themeFill="accent2" w:themeFillTint="66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rPr>
                <w:rFonts w:ascii="Ubuntu" w:eastAsia="Ubuntu" w:hAnsi="Ubuntu" w:cs="Ubuntu"/>
                <w:sz w:val="20"/>
                <w:szCs w:val="20"/>
              </w:rPr>
            </w:pP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Redactar de forma correcta </w:t>
            </w:r>
            <w:r>
              <w:rPr>
                <w:rFonts w:ascii="Ubuntu" w:eastAsia="Ubuntu" w:hAnsi="Ubuntu" w:cs="Ubuntu"/>
                <w:sz w:val="20"/>
                <w:szCs w:val="20"/>
              </w:rPr>
              <w:t>el documento</w:t>
            </w: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 cuidando la presentación</w:t>
            </w:r>
            <w:r>
              <w:rPr>
                <w:rFonts w:ascii="Ubuntu" w:eastAsia="Ubuntu" w:hAnsi="Ubuntu" w:cs="Ubuntu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Redactar de forma correcta </w:t>
            </w:r>
            <w:r>
              <w:rPr>
                <w:rFonts w:ascii="Ubuntu" w:eastAsia="Ubuntu" w:hAnsi="Ubuntu" w:cs="Ubuntu"/>
                <w:sz w:val="20"/>
                <w:szCs w:val="20"/>
              </w:rPr>
              <w:t>el documento</w:t>
            </w: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 cuidando la presentación</w:t>
            </w:r>
            <w:r w:rsidR="00A50E2E">
              <w:rPr>
                <w:rFonts w:ascii="Ubuntu" w:eastAsia="Ubuntu" w:hAnsi="Ubuntu" w:cs="Ubuntu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Redactar </w:t>
            </w:r>
            <w:r>
              <w:rPr>
                <w:rFonts w:ascii="Ubuntu" w:eastAsia="Ubuntu" w:hAnsi="Ubuntu" w:cs="Ubuntu"/>
                <w:sz w:val="20"/>
                <w:szCs w:val="20"/>
              </w:rPr>
              <w:t>el documento</w:t>
            </w: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 cuidando la mayoría de los aspectos en torno a la presentación</w:t>
            </w:r>
            <w:r w:rsidR="00A50E2E">
              <w:rPr>
                <w:rFonts w:ascii="Ubuntu" w:eastAsia="Ubuntu" w:hAnsi="Ubuntu" w:cs="Ubuntu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Redactar de forma correcta </w:t>
            </w:r>
            <w:r>
              <w:rPr>
                <w:rFonts w:ascii="Ubuntu" w:eastAsia="Ubuntu" w:hAnsi="Ubuntu" w:cs="Ubuntu"/>
                <w:sz w:val="20"/>
                <w:szCs w:val="20"/>
              </w:rPr>
              <w:t>el documento</w:t>
            </w: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 cuidando la presentación</w:t>
            </w:r>
            <w:r w:rsidR="00A50E2E">
              <w:rPr>
                <w:rFonts w:ascii="Ubuntu" w:eastAsia="Ubuntu" w:hAnsi="Ubuntu" w:cs="Ubuntu"/>
                <w:sz w:val="20"/>
                <w:szCs w:val="20"/>
              </w:rPr>
              <w:t>.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Ubuntu" w:eastAsia="Ubuntu" w:hAnsi="Ubuntu" w:cs="Ubuntu"/>
                <w:sz w:val="20"/>
                <w:szCs w:val="20"/>
              </w:rPr>
            </w:pP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No redactar </w:t>
            </w:r>
            <w:r>
              <w:rPr>
                <w:rFonts w:ascii="Ubuntu" w:eastAsia="Ubuntu" w:hAnsi="Ubuntu" w:cs="Ubuntu"/>
                <w:sz w:val="20"/>
                <w:szCs w:val="20"/>
              </w:rPr>
              <w:t>el documento</w:t>
            </w:r>
            <w:r w:rsidRPr="009D5AED">
              <w:rPr>
                <w:rFonts w:ascii="Ubuntu" w:eastAsia="Ubuntu" w:hAnsi="Ubuntu" w:cs="Ubuntu"/>
                <w:sz w:val="20"/>
                <w:szCs w:val="20"/>
              </w:rPr>
              <w:t xml:space="preserve"> cuidando la presentación</w:t>
            </w:r>
            <w:r w:rsidR="00A50E2E">
              <w:rPr>
                <w:rFonts w:ascii="Ubuntu" w:eastAsia="Ubuntu" w:hAnsi="Ubuntu" w:cs="Ubuntu"/>
                <w:sz w:val="20"/>
                <w:szCs w:val="20"/>
              </w:rPr>
              <w:t>.</w:t>
            </w:r>
          </w:p>
        </w:tc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9D5AED" w:rsidRPr="009D5AED" w:rsidRDefault="009D5AED" w:rsidP="00522DB6">
            <w:pPr>
              <w:widowControl w:val="0"/>
              <w:snapToGrid w:val="0"/>
              <w:spacing w:after="0" w:line="240" w:lineRule="auto"/>
              <w:contextualSpacing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:rsidR="009D5AED" w:rsidRDefault="009D5AED"/>
    <w:sectPr w:rsidR="009D5AED" w:rsidSect="009D5AED">
      <w:headerReference w:type="default" r:id="rId9"/>
      <w:footerReference w:type="default" r:id="rId10"/>
      <w:pgSz w:w="16838" w:h="11906" w:orient="landscape"/>
      <w:pgMar w:top="1276" w:right="1417" w:bottom="1701" w:left="851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0B66" w:rsidRDefault="00850B66" w:rsidP="008A57FC">
      <w:pPr>
        <w:spacing w:after="0" w:line="240" w:lineRule="auto"/>
      </w:pPr>
      <w:r>
        <w:separator/>
      </w:r>
    </w:p>
  </w:endnote>
  <w:endnote w:type="continuationSeparator" w:id="0">
    <w:p w:rsidR="00850B66" w:rsidRDefault="00850B66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buntu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 Light">
    <w:altName w:val="Arial Nova Light"/>
    <w:charset w:val="00"/>
    <w:family w:val="auto"/>
    <w:pitch w:val="variable"/>
    <w:sig w:usb0="A00002FF" w:usb1="5000205B" w:usb2="00000002" w:usb3="00000000" w:csb0="00000007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00127D42" wp14:editId="605BF31D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:rsidR="008A57FC" w:rsidRPr="0021375D" w:rsidRDefault="009D5AED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>Rúbrica de evaluación Tarea Final</w:t>
    </w:r>
    <w:r w:rsidR="008A57FC">
      <w:rPr>
        <w:rFonts w:ascii="Helvetica LT Std Light" w:hAnsi="Helvetica LT Std Light"/>
        <w:sz w:val="16"/>
      </w:rPr>
      <w:t xml:space="preserve"> (Consejería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="008A57FC" w:rsidRPr="0021375D">
      <w:rPr>
        <w:rFonts w:ascii="Helvetica LT Std Light" w:hAnsi="Helvetica LT Std Light"/>
        <w:sz w:val="16"/>
      </w:rPr>
      <w:t>Creative</w:t>
    </w:r>
    <w:proofErr w:type="spellEnd"/>
    <w:r w:rsidR="008A57FC" w:rsidRPr="0021375D">
      <w:rPr>
        <w:rFonts w:ascii="Helvetica LT Std Light" w:hAnsi="Helvetica LT Std Light"/>
        <w:sz w:val="16"/>
      </w:rPr>
      <w:t xml:space="preserve"> </w:t>
    </w:r>
    <w:proofErr w:type="spellStart"/>
    <w:r w:rsidR="008A57FC" w:rsidRPr="0021375D">
      <w:rPr>
        <w:rFonts w:ascii="Helvetica LT Std Light" w:hAnsi="Helvetica LT Std Light"/>
        <w:sz w:val="16"/>
      </w:rPr>
      <w:t>Commons</w:t>
    </w:r>
    <w:proofErr w:type="spellEnd"/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</w:p>
  <w:p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0B66" w:rsidRDefault="00850B66" w:rsidP="008A57FC">
      <w:pPr>
        <w:spacing w:after="0" w:line="240" w:lineRule="auto"/>
      </w:pPr>
      <w:r>
        <w:separator/>
      </w:r>
    </w:p>
  </w:footnote>
  <w:footnote w:type="continuationSeparator" w:id="0">
    <w:p w:rsidR="00850B66" w:rsidRDefault="00850B66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5AED" w:rsidRDefault="009D5AED" w:rsidP="009D5AED">
    <w:pPr>
      <w:pBdr>
        <w:top w:val="nil"/>
        <w:left w:val="nil"/>
        <w:bottom w:val="nil"/>
        <w:right w:val="nil"/>
        <w:between w:val="nil"/>
      </w:pBdr>
      <w:tabs>
        <w:tab w:val="left" w:pos="582"/>
        <w:tab w:val="center" w:pos="4252"/>
        <w:tab w:val="right" w:pos="8504"/>
        <w:tab w:val="right" w:pos="10831"/>
      </w:tabs>
      <w:spacing w:after="0" w:line="240" w:lineRule="auto"/>
      <w:rPr>
        <w:rFonts w:ascii="Helvetica Neue Light" w:eastAsia="Helvetica Neue Light" w:hAnsi="Helvetica Neue Light" w:cs="Helvetica Neue Light"/>
        <w:b/>
        <w:bCs/>
        <w:color w:val="000000"/>
      </w:rPr>
    </w:pPr>
    <w:r w:rsidRPr="007E70AE">
      <w:rPr>
        <w:rFonts w:ascii="Helvetica Neue Light" w:eastAsia="Helvetica Neue Light" w:hAnsi="Helvetica Neue Light" w:cs="Helvetica Neue Light"/>
        <w:b/>
        <w:bCs/>
        <w:color w:val="000000"/>
      </w:rPr>
      <w:t xml:space="preserve">Lengua Castellana y Literatura. </w:t>
    </w:r>
  </w:p>
  <w:p w:rsidR="009D5AED" w:rsidRPr="007E70AE" w:rsidRDefault="009D5AED" w:rsidP="009D5AED">
    <w:pPr>
      <w:pBdr>
        <w:top w:val="nil"/>
        <w:left w:val="nil"/>
        <w:bottom w:val="nil"/>
        <w:right w:val="nil"/>
        <w:between w:val="nil"/>
      </w:pBdr>
      <w:tabs>
        <w:tab w:val="left" w:pos="582"/>
        <w:tab w:val="center" w:pos="4252"/>
        <w:tab w:val="right" w:pos="8504"/>
        <w:tab w:val="right" w:pos="10831"/>
      </w:tabs>
      <w:spacing w:after="0" w:line="240" w:lineRule="auto"/>
      <w:rPr>
        <w:rFonts w:ascii="Helvetica Neue Light" w:eastAsia="Helvetica Neue Light" w:hAnsi="Helvetica Neue Light" w:cs="Helvetica Neue Light"/>
        <w:b/>
        <w:bCs/>
        <w:color w:val="000000"/>
      </w:rPr>
    </w:pPr>
    <w:r>
      <w:rPr>
        <w:rFonts w:ascii="Helvetica Neue Light" w:eastAsia="Helvetica Neue Light" w:hAnsi="Helvetica Neue Light" w:cs="Helvetica Neue Light"/>
        <w:b/>
        <w:bCs/>
        <w:color w:val="000000"/>
      </w:rPr>
      <w:t>Rúbrica de evaluación</w:t>
    </w:r>
  </w:p>
  <w:p w:rsidR="008A57FC" w:rsidRDefault="008A57FC" w:rsidP="009D5AED">
    <w:pPr>
      <w:pStyle w:val="Encabezado"/>
      <w:jc w:val="right"/>
    </w:pPr>
    <w:r>
      <w:rPr>
        <w:noProof/>
      </w:rPr>
      <w:drawing>
        <wp:inline distT="0" distB="0" distL="0" distR="0">
          <wp:extent cx="968186" cy="724693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1D5530"/>
    <w:rsid w:val="001F2024"/>
    <w:rsid w:val="003100E9"/>
    <w:rsid w:val="0058078C"/>
    <w:rsid w:val="005E1BC0"/>
    <w:rsid w:val="006A370B"/>
    <w:rsid w:val="007F4192"/>
    <w:rsid w:val="00850B66"/>
    <w:rsid w:val="008A57FC"/>
    <w:rsid w:val="009D5AED"/>
    <w:rsid w:val="00A50E2E"/>
    <w:rsid w:val="00D34CE3"/>
    <w:rsid w:val="00D8098F"/>
    <w:rsid w:val="00DE4DD0"/>
    <w:rsid w:val="00E123F9"/>
    <w:rsid w:val="00E94FEE"/>
    <w:rsid w:val="00EF2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14ECE70-381D-4554-BEFD-329BE26F3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A370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table" w:customStyle="1" w:styleId="TableNormal">
    <w:name w:val="Table Normal"/>
    <w:rsid w:val="009D5AED"/>
    <w:rPr>
      <w:rFonts w:ascii="Calibri" w:eastAsia="Calibri" w:hAnsi="Calibri" w:cs="Calibri"/>
      <w:lang w:eastAsia="es-ES_tradn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abb681-61eb-4054-88a3-1be7d293decd">
      <Terms xmlns="http://schemas.microsoft.com/office/infopath/2007/PartnerControls"/>
    </lcf76f155ced4ddcb4097134ff3c332f>
    <TaxCatchAll xmlns="b66e84b8-6d51-4b43-8dbc-0d8bc787254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493C3BBC2AB9F4BBC232F5D72E2CC57" ma:contentTypeVersion="16" ma:contentTypeDescription="Crear nuevo documento." ma:contentTypeScope="" ma:versionID="82d2bc8a91bd2f67d944267aee5b2e67">
  <xsd:schema xmlns:xsd="http://www.w3.org/2001/XMLSchema" xmlns:xs="http://www.w3.org/2001/XMLSchema" xmlns:p="http://schemas.microsoft.com/office/2006/metadata/properties" xmlns:ns2="28abb681-61eb-4054-88a3-1be7d293decd" xmlns:ns3="b66e84b8-6d51-4b43-8dbc-0d8bc7872546" targetNamespace="http://schemas.microsoft.com/office/2006/metadata/properties" ma:root="true" ma:fieldsID="d984e814739170c3744c908edb018544" ns2:_="" ns3:_="">
    <xsd:import namespace="28abb681-61eb-4054-88a3-1be7d293decd"/>
    <xsd:import namespace="b66e84b8-6d51-4b43-8dbc-0d8bc78725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abb681-61eb-4054-88a3-1be7d293de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758c2e12-f89a-4233-af3c-91f3f7d133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6e84b8-6d51-4b43-8dbc-0d8bc787254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61fcb63-6951-47a5-a171-2920694fc67a}" ma:internalName="TaxCatchAll" ma:showField="CatchAllData" ma:web="b66e84b8-6d51-4b43-8dbc-0d8bc78725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8B3CB1-FB6D-45B5-88C3-94A9D6D061B5}">
  <ds:schemaRefs>
    <ds:schemaRef ds:uri="http://schemas.microsoft.com/office/2006/metadata/properties"/>
    <ds:schemaRef ds:uri="http://schemas.microsoft.com/office/infopath/2007/PartnerControls"/>
    <ds:schemaRef ds:uri="28abb681-61eb-4054-88a3-1be7d293decd"/>
    <ds:schemaRef ds:uri="b66e84b8-6d51-4b43-8dbc-0d8bc7872546"/>
  </ds:schemaRefs>
</ds:datastoreItem>
</file>

<file path=customXml/itemProps2.xml><?xml version="1.0" encoding="utf-8"?>
<ds:datastoreItem xmlns:ds="http://schemas.openxmlformats.org/officeDocument/2006/customXml" ds:itemID="{D1E5F067-0A4D-4780-9C74-F72E8DA34E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abb681-61eb-4054-88a3-1be7d293decd"/>
    <ds:schemaRef ds:uri="b66e84b8-6d51-4b43-8dbc-0d8bc78725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00D10B-A4E1-481B-9053-CF7090FC044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Antonio Atienza Alfaro</cp:lastModifiedBy>
  <cp:revision>3</cp:revision>
  <dcterms:created xsi:type="dcterms:W3CDTF">2023-05-17T07:43:00Z</dcterms:created>
  <dcterms:modified xsi:type="dcterms:W3CDTF">2023-06-14T10:51:00Z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0x0101001493C3BBC2AB9F4BBC232F5D72E2CC57</vt:lpwstr>
  </property>
  <property fmtid="{D5CDD505-2E9C-101B-9397-08002B2CF9AE}" pid="3" name="MediaServiceImageTags">
    <vt:lpwstr/>
  </property>
</Properties>
</file>