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01AD" w14:textId="64D4E5AE" w:rsidR="009378D2" w:rsidRDefault="00DA6313">
      <w:pPr>
        <w:pStyle w:val="Standard"/>
        <w:rPr>
          <w:rFonts w:ascii="OpenSymbol" w:eastAsia="Caveat" w:hAnsi="OpenSymbol" w:cs="Caveat"/>
          <w:b/>
          <w:sz w:val="4"/>
          <w:szCs w:val="4"/>
        </w:rPr>
      </w:pPr>
      <w:r>
        <w:rPr>
          <w:noProof/>
        </w:rPr>
        <w:drawing>
          <wp:anchor distT="0" distB="0" distL="114300" distR="114300" simplePos="0" relativeHeight="251658240" behindDoc="0" locked="0" layoutInCell="1" allowOverlap="1" wp14:anchorId="48F20C4A" wp14:editId="08CE52F2">
            <wp:simplePos x="0" y="0"/>
            <wp:positionH relativeFrom="page">
              <wp:posOffset>4964400</wp:posOffset>
            </wp:positionH>
            <wp:positionV relativeFrom="page">
              <wp:posOffset>6594480</wp:posOffset>
            </wp:positionV>
            <wp:extent cx="783720" cy="268560"/>
            <wp:effectExtent l="0" t="0" r="0" b="0"/>
            <wp:wrapSquare wrapText="bothSides"/>
            <wp:docPr id="1"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83720" cy="268560"/>
                    </a:xfrm>
                    <a:prstGeom prst="rect">
                      <a:avLst/>
                    </a:prstGeom>
                    <a:noFill/>
                    <a:ln>
                      <a:noFill/>
                      <a:prstDash/>
                    </a:ln>
                  </pic:spPr>
                </pic:pic>
              </a:graphicData>
            </a:graphic>
          </wp:anchor>
        </w:drawing>
      </w:r>
    </w:p>
    <w:tbl>
      <w:tblPr>
        <w:tblW w:w="15646" w:type="dxa"/>
        <w:tblInd w:w="-458" w:type="dxa"/>
        <w:tblLayout w:type="fixed"/>
        <w:tblCellMar>
          <w:left w:w="10" w:type="dxa"/>
          <w:right w:w="10" w:type="dxa"/>
        </w:tblCellMar>
        <w:tblLook w:val="04A0" w:firstRow="1" w:lastRow="0" w:firstColumn="1" w:lastColumn="0" w:noHBand="0" w:noVBand="1"/>
      </w:tblPr>
      <w:tblGrid>
        <w:gridCol w:w="15646"/>
      </w:tblGrid>
      <w:tr w:rsidR="009378D2" w14:paraId="72C0B0AE" w14:textId="77777777">
        <w:trPr>
          <w:trHeight w:val="297"/>
        </w:trPr>
        <w:tc>
          <w:tcPr>
            <w:tcW w:w="15646" w:type="dxa"/>
            <w:tcBorders>
              <w:top w:val="single" w:sz="8" w:space="0" w:color="000000"/>
              <w:left w:val="single" w:sz="8" w:space="0" w:color="000000"/>
              <w:bottom w:val="single" w:sz="8" w:space="0" w:color="000000"/>
              <w:right w:val="single" w:sz="8" w:space="0" w:color="000000"/>
            </w:tcBorders>
            <w:shd w:val="clear" w:color="auto" w:fill="FCC79B"/>
            <w:tcMar>
              <w:top w:w="100" w:type="dxa"/>
              <w:left w:w="100" w:type="dxa"/>
              <w:bottom w:w="100" w:type="dxa"/>
              <w:right w:w="100" w:type="dxa"/>
            </w:tcMar>
          </w:tcPr>
          <w:p w14:paraId="1EF3318D" w14:textId="77777777" w:rsidR="009378D2" w:rsidRDefault="00DA6313">
            <w:pPr>
              <w:pStyle w:val="Standard"/>
              <w:jc w:val="center"/>
              <w:rPr>
                <w:rFonts w:ascii="Ubuntu" w:eastAsia="Economica" w:hAnsi="Ubuntu" w:cs="Economica"/>
                <w:b/>
                <w:sz w:val="28"/>
                <w:szCs w:val="28"/>
              </w:rPr>
            </w:pPr>
            <w:r>
              <w:rPr>
                <w:rFonts w:ascii="Ubuntu" w:eastAsia="Economica" w:hAnsi="Ubuntu" w:cs="Economica"/>
                <w:b/>
                <w:sz w:val="28"/>
                <w:szCs w:val="28"/>
              </w:rPr>
              <w:t>RÚBRICA DE EVALUACIÓN DE UN CARTEL PUBLICITARIO</w:t>
            </w:r>
          </w:p>
        </w:tc>
      </w:tr>
    </w:tbl>
    <w:p w14:paraId="654707D5" w14:textId="77777777" w:rsidR="009378D2" w:rsidRDefault="009378D2">
      <w:pPr>
        <w:pStyle w:val="Standard"/>
        <w:rPr>
          <w:rFonts w:ascii="Trebuchet MS" w:eastAsia="Trebuchet MS" w:hAnsi="Trebuchet MS" w:cs="Trebuchet MS"/>
          <w:sz w:val="16"/>
          <w:szCs w:val="16"/>
        </w:rPr>
      </w:pPr>
    </w:p>
    <w:tbl>
      <w:tblPr>
        <w:tblW w:w="15656" w:type="dxa"/>
        <w:tblInd w:w="-458" w:type="dxa"/>
        <w:tblLayout w:type="fixed"/>
        <w:tblCellMar>
          <w:left w:w="10" w:type="dxa"/>
          <w:right w:w="10" w:type="dxa"/>
        </w:tblCellMar>
        <w:tblLook w:val="04A0" w:firstRow="1" w:lastRow="0" w:firstColumn="1" w:lastColumn="0" w:noHBand="0" w:noVBand="1"/>
      </w:tblPr>
      <w:tblGrid>
        <w:gridCol w:w="1819"/>
        <w:gridCol w:w="3169"/>
        <w:gridCol w:w="3168"/>
        <w:gridCol w:w="3619"/>
        <w:gridCol w:w="3881"/>
      </w:tblGrid>
      <w:tr w:rsidR="009378D2" w14:paraId="75C7ECED" w14:textId="77777777">
        <w:tc>
          <w:tcPr>
            <w:tcW w:w="1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463B2" w14:textId="77777777" w:rsidR="009378D2" w:rsidRDefault="00DA6313">
            <w:pPr>
              <w:pStyle w:val="Standard"/>
              <w:widowControl w:val="0"/>
              <w:spacing w:line="240" w:lineRule="auto"/>
              <w:jc w:val="center"/>
              <w:rPr>
                <w:rFonts w:ascii="Ubuntu" w:eastAsia="Economica" w:hAnsi="Ubuntu" w:cs="Economica"/>
                <w:b/>
                <w:sz w:val="20"/>
                <w:szCs w:val="20"/>
              </w:rPr>
            </w:pPr>
            <w:r>
              <w:rPr>
                <w:rFonts w:ascii="Ubuntu" w:eastAsia="Economica" w:hAnsi="Ubuntu" w:cs="Economica"/>
                <w:b/>
                <w:sz w:val="20"/>
                <w:szCs w:val="20"/>
              </w:rPr>
              <w:t>CATEGORÍA</w:t>
            </w:r>
          </w:p>
        </w:tc>
        <w:tc>
          <w:tcPr>
            <w:tcW w:w="3169"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5071A464" w14:textId="77777777" w:rsidR="009378D2" w:rsidRDefault="00DA6313">
            <w:pPr>
              <w:pStyle w:val="Standard"/>
              <w:widowControl w:val="0"/>
              <w:spacing w:line="240" w:lineRule="auto"/>
              <w:jc w:val="center"/>
              <w:rPr>
                <w:rFonts w:ascii="Ubuntu" w:eastAsia="Economica" w:hAnsi="Ubuntu" w:cs="Economica"/>
                <w:b/>
                <w:sz w:val="28"/>
                <w:szCs w:val="28"/>
              </w:rPr>
            </w:pPr>
            <w:r>
              <w:rPr>
                <w:rFonts w:ascii="Ubuntu" w:eastAsia="Economica" w:hAnsi="Ubuntu" w:cs="Economica"/>
                <w:b/>
                <w:sz w:val="28"/>
                <w:szCs w:val="28"/>
              </w:rPr>
              <w:t>4 EXCELENTE</w:t>
            </w:r>
          </w:p>
        </w:tc>
        <w:tc>
          <w:tcPr>
            <w:tcW w:w="3168" w:type="dxa"/>
            <w:tcBorders>
              <w:top w:val="single" w:sz="8" w:space="0" w:color="000000"/>
              <w:left w:val="single" w:sz="8" w:space="0" w:color="000000"/>
              <w:bottom w:val="single" w:sz="8" w:space="0" w:color="000000"/>
              <w:right w:val="single" w:sz="8" w:space="0" w:color="000000"/>
            </w:tcBorders>
            <w:shd w:val="clear" w:color="auto" w:fill="ADC5E7"/>
            <w:tcMar>
              <w:top w:w="100" w:type="dxa"/>
              <w:left w:w="100" w:type="dxa"/>
              <w:bottom w:w="100" w:type="dxa"/>
              <w:right w:w="100" w:type="dxa"/>
            </w:tcMar>
          </w:tcPr>
          <w:p w14:paraId="32BC6C91" w14:textId="77777777" w:rsidR="009378D2" w:rsidRDefault="00DA6313">
            <w:pPr>
              <w:pStyle w:val="Standard"/>
              <w:widowControl w:val="0"/>
              <w:spacing w:line="240" w:lineRule="auto"/>
              <w:jc w:val="center"/>
              <w:rPr>
                <w:rFonts w:ascii="Ubuntu" w:eastAsia="Economica" w:hAnsi="Ubuntu" w:cs="Economica"/>
                <w:b/>
                <w:sz w:val="28"/>
                <w:szCs w:val="28"/>
              </w:rPr>
            </w:pPr>
            <w:r>
              <w:rPr>
                <w:rFonts w:ascii="Ubuntu" w:eastAsia="Economica" w:hAnsi="Ubuntu" w:cs="Economica"/>
                <w:b/>
                <w:sz w:val="28"/>
                <w:szCs w:val="28"/>
              </w:rPr>
              <w:t>3 SATISFACTORIO</w:t>
            </w:r>
          </w:p>
        </w:tc>
        <w:tc>
          <w:tcPr>
            <w:tcW w:w="3619" w:type="dxa"/>
            <w:tcBorders>
              <w:top w:val="single" w:sz="8" w:space="0" w:color="000000"/>
              <w:left w:val="single" w:sz="8" w:space="0" w:color="000000"/>
              <w:bottom w:val="single" w:sz="8" w:space="0" w:color="000000"/>
              <w:right w:val="single" w:sz="8" w:space="0" w:color="000000"/>
            </w:tcBorders>
            <w:shd w:val="clear" w:color="auto" w:fill="DFCCE4"/>
            <w:tcMar>
              <w:top w:w="100" w:type="dxa"/>
              <w:left w:w="100" w:type="dxa"/>
              <w:bottom w:w="100" w:type="dxa"/>
              <w:right w:w="100" w:type="dxa"/>
            </w:tcMar>
          </w:tcPr>
          <w:p w14:paraId="019DC129" w14:textId="77777777" w:rsidR="009378D2" w:rsidRDefault="00DA6313">
            <w:pPr>
              <w:pStyle w:val="Standard"/>
              <w:widowControl w:val="0"/>
              <w:spacing w:line="240" w:lineRule="auto"/>
              <w:jc w:val="center"/>
              <w:rPr>
                <w:rFonts w:ascii="Ubuntu" w:eastAsia="Economica" w:hAnsi="Ubuntu" w:cs="Economica"/>
                <w:b/>
                <w:sz w:val="28"/>
                <w:szCs w:val="28"/>
              </w:rPr>
            </w:pPr>
            <w:r>
              <w:rPr>
                <w:rFonts w:ascii="Ubuntu" w:eastAsia="Economica" w:hAnsi="Ubuntu" w:cs="Economica"/>
                <w:b/>
                <w:sz w:val="28"/>
                <w:szCs w:val="28"/>
              </w:rPr>
              <w:t>2 MEJORABLE</w:t>
            </w:r>
          </w:p>
        </w:tc>
        <w:tc>
          <w:tcPr>
            <w:tcW w:w="3881" w:type="dxa"/>
            <w:tcBorders>
              <w:top w:val="single" w:sz="8" w:space="0" w:color="000000"/>
              <w:left w:val="single" w:sz="8" w:space="0" w:color="000000"/>
              <w:bottom w:val="single" w:sz="8" w:space="0" w:color="000000"/>
              <w:right w:val="single" w:sz="8" w:space="0" w:color="000000"/>
            </w:tcBorders>
            <w:shd w:val="clear" w:color="auto" w:fill="FFF9AE"/>
            <w:tcMar>
              <w:top w:w="100" w:type="dxa"/>
              <w:left w:w="100" w:type="dxa"/>
              <w:bottom w:w="100" w:type="dxa"/>
              <w:right w:w="100" w:type="dxa"/>
            </w:tcMar>
          </w:tcPr>
          <w:p w14:paraId="1C07E424" w14:textId="77777777" w:rsidR="009378D2" w:rsidRDefault="00DA6313">
            <w:pPr>
              <w:pStyle w:val="Standard"/>
              <w:widowControl w:val="0"/>
              <w:spacing w:line="240" w:lineRule="auto"/>
              <w:jc w:val="center"/>
              <w:rPr>
                <w:rFonts w:ascii="Ubuntu" w:eastAsia="Economica" w:hAnsi="Ubuntu" w:cs="Economica"/>
                <w:b/>
                <w:sz w:val="28"/>
                <w:szCs w:val="28"/>
              </w:rPr>
            </w:pPr>
            <w:r>
              <w:rPr>
                <w:rFonts w:ascii="Ubuntu" w:eastAsia="Economica" w:hAnsi="Ubuntu" w:cs="Economica"/>
                <w:b/>
                <w:sz w:val="28"/>
                <w:szCs w:val="28"/>
              </w:rPr>
              <w:t>1 INSUFICIENTE</w:t>
            </w:r>
          </w:p>
        </w:tc>
      </w:tr>
      <w:tr w:rsidR="009378D2" w14:paraId="04FCA415" w14:textId="77777777">
        <w:tc>
          <w:tcPr>
            <w:tcW w:w="1819" w:type="dxa"/>
            <w:tcBorders>
              <w:top w:val="single" w:sz="8" w:space="0" w:color="000000"/>
              <w:left w:val="single" w:sz="6" w:space="0" w:color="666666"/>
              <w:bottom w:val="single" w:sz="6" w:space="0" w:color="666666"/>
              <w:right w:val="single" w:sz="6" w:space="0" w:color="666666"/>
            </w:tcBorders>
            <w:shd w:val="clear" w:color="auto" w:fill="D0E0E3"/>
            <w:tcMar>
              <w:top w:w="100" w:type="dxa"/>
              <w:left w:w="100" w:type="dxa"/>
              <w:bottom w:w="100" w:type="dxa"/>
              <w:right w:w="100" w:type="dxa"/>
            </w:tcMar>
          </w:tcPr>
          <w:p w14:paraId="11D9401E" w14:textId="77777777" w:rsidR="009378D2" w:rsidRDefault="00DA6313">
            <w:pPr>
              <w:pStyle w:val="Standard"/>
              <w:widowControl w:val="0"/>
              <w:spacing w:line="240" w:lineRule="auto"/>
              <w:rPr>
                <w:rFonts w:ascii="Ubuntu" w:eastAsia="Economica" w:hAnsi="Ubuntu" w:cs="Economica"/>
                <w:b/>
                <w:sz w:val="20"/>
                <w:szCs w:val="20"/>
              </w:rPr>
            </w:pPr>
            <w:r>
              <w:rPr>
                <w:rFonts w:ascii="Ubuntu" w:eastAsia="Economica" w:hAnsi="Ubuntu" w:cs="Economica"/>
                <w:b/>
                <w:sz w:val="20"/>
                <w:szCs w:val="20"/>
              </w:rPr>
              <w:t>DISEÑO</w:t>
            </w:r>
          </w:p>
        </w:tc>
        <w:tc>
          <w:tcPr>
            <w:tcW w:w="3169" w:type="dxa"/>
            <w:tcBorders>
              <w:top w:val="single" w:sz="8" w:space="0" w:color="000000"/>
              <w:left w:val="single" w:sz="6" w:space="0" w:color="666666"/>
              <w:bottom w:val="single" w:sz="6" w:space="0" w:color="666666"/>
              <w:right w:val="single" w:sz="6" w:space="0" w:color="666666"/>
            </w:tcBorders>
            <w:tcMar>
              <w:top w:w="100" w:type="dxa"/>
              <w:left w:w="100" w:type="dxa"/>
              <w:bottom w:w="100" w:type="dxa"/>
              <w:right w:w="100" w:type="dxa"/>
            </w:tcMar>
          </w:tcPr>
          <w:p w14:paraId="567D6C14" w14:textId="32B046EB"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diseño general del cartel publicitario es muy original y creativo. Los colores utilizados son muy acertados y la tipografía es legible y muy apropiada. </w:t>
            </w:r>
          </w:p>
        </w:tc>
        <w:tc>
          <w:tcPr>
            <w:tcW w:w="3168" w:type="dxa"/>
            <w:tcBorders>
              <w:top w:val="single" w:sz="8" w:space="0" w:color="000000"/>
              <w:left w:val="single" w:sz="6" w:space="0" w:color="666666"/>
              <w:bottom w:val="single" w:sz="6" w:space="0" w:color="666666"/>
              <w:right w:val="single" w:sz="6" w:space="0" w:color="666666"/>
            </w:tcBorders>
            <w:tcMar>
              <w:top w:w="100" w:type="dxa"/>
              <w:left w:w="100" w:type="dxa"/>
              <w:bottom w:w="100" w:type="dxa"/>
              <w:right w:w="100" w:type="dxa"/>
            </w:tcMar>
          </w:tcPr>
          <w:p w14:paraId="24A8296A" w14:textId="2F9D782B"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cartel publicitario tiene un diseño bastante original y creativo. Los colores utilizados son acertados y la tipografía es legible y apropiada. </w:t>
            </w:r>
          </w:p>
        </w:tc>
        <w:tc>
          <w:tcPr>
            <w:tcW w:w="3619" w:type="dxa"/>
            <w:tcBorders>
              <w:top w:val="single" w:sz="8" w:space="0" w:color="000000"/>
              <w:left w:val="single" w:sz="6" w:space="0" w:color="666666"/>
              <w:bottom w:val="single" w:sz="6" w:space="0" w:color="666666"/>
              <w:right w:val="single" w:sz="6" w:space="0" w:color="666666"/>
            </w:tcBorders>
            <w:tcMar>
              <w:top w:w="100" w:type="dxa"/>
              <w:left w:w="100" w:type="dxa"/>
              <w:bottom w:w="100" w:type="dxa"/>
              <w:right w:w="100" w:type="dxa"/>
            </w:tcMar>
          </w:tcPr>
          <w:p w14:paraId="62497B6E" w14:textId="4717D872"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cartel publicitario tiene un diseño poco original y creativo. La combinación de los colores no es demasiado acertada y/o la tipografía empleada no es la apropiada. </w:t>
            </w:r>
          </w:p>
        </w:tc>
        <w:tc>
          <w:tcPr>
            <w:tcW w:w="3881" w:type="dxa"/>
            <w:tcBorders>
              <w:top w:val="single" w:sz="8" w:space="0" w:color="000000"/>
              <w:left w:val="single" w:sz="6" w:space="0" w:color="666666"/>
              <w:bottom w:val="single" w:sz="6" w:space="0" w:color="666666"/>
              <w:right w:val="single" w:sz="6" w:space="0" w:color="666666"/>
            </w:tcBorders>
            <w:tcMar>
              <w:top w:w="100" w:type="dxa"/>
              <w:left w:w="100" w:type="dxa"/>
              <w:bottom w:w="100" w:type="dxa"/>
              <w:right w:w="100" w:type="dxa"/>
            </w:tcMar>
          </w:tcPr>
          <w:p w14:paraId="38112672" w14:textId="77777777"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El diseño general del cartel no es nada original ni creativo. La combinación de colores utilizada no es nada apropiada y/o la tipografía no es la adecuada.</w:t>
            </w:r>
          </w:p>
        </w:tc>
      </w:tr>
      <w:tr w:rsidR="009378D2" w14:paraId="191B6FE7" w14:textId="77777777">
        <w:tc>
          <w:tcPr>
            <w:tcW w:w="1819" w:type="dxa"/>
            <w:tcBorders>
              <w:top w:val="single" w:sz="6" w:space="0" w:color="666666"/>
              <w:left w:val="single" w:sz="6" w:space="0" w:color="666666"/>
              <w:bottom w:val="single" w:sz="6" w:space="0" w:color="666666"/>
              <w:right w:val="single" w:sz="6" w:space="0" w:color="666666"/>
            </w:tcBorders>
            <w:shd w:val="clear" w:color="auto" w:fill="D0E0E3"/>
            <w:tcMar>
              <w:top w:w="100" w:type="dxa"/>
              <w:left w:w="100" w:type="dxa"/>
              <w:bottom w:w="100" w:type="dxa"/>
              <w:right w:w="100" w:type="dxa"/>
            </w:tcMar>
          </w:tcPr>
          <w:p w14:paraId="6B2F63BC" w14:textId="77777777" w:rsidR="009378D2" w:rsidRDefault="00DA6313">
            <w:pPr>
              <w:pStyle w:val="Standard"/>
              <w:widowControl w:val="0"/>
              <w:spacing w:line="240" w:lineRule="auto"/>
              <w:rPr>
                <w:rFonts w:ascii="Ubuntu" w:eastAsia="Economica" w:hAnsi="Ubuntu" w:cs="Economica"/>
                <w:b/>
                <w:sz w:val="20"/>
                <w:szCs w:val="20"/>
              </w:rPr>
            </w:pPr>
            <w:r>
              <w:rPr>
                <w:rFonts w:ascii="Ubuntu" w:eastAsia="Economica" w:hAnsi="Ubuntu" w:cs="Economica"/>
                <w:b/>
                <w:sz w:val="20"/>
                <w:szCs w:val="20"/>
              </w:rPr>
              <w:t>IMÁGENES</w:t>
            </w:r>
          </w:p>
        </w:tc>
        <w:tc>
          <w:tcPr>
            <w:tcW w:w="316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141226A6" w14:textId="00C8CF41"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La imagen o imágenes empleadas son muy adecuadas al mensaje que se quiere transmitir y provocan un gran impacto visual en el receptor. Además, en el caso de no ser de producción propia, se han utilizado imágenes libres con licencia </w:t>
            </w:r>
            <w:proofErr w:type="spellStart"/>
            <w:r>
              <w:rPr>
                <w:rFonts w:ascii="Ubuntu" w:eastAsia="Cuprum" w:hAnsi="Ubuntu" w:cs="Cuprum"/>
                <w:sz w:val="20"/>
                <w:szCs w:val="20"/>
              </w:rPr>
              <w:t>Creative</w:t>
            </w:r>
            <w:proofErr w:type="spellEnd"/>
            <w:r>
              <w:rPr>
                <w:rFonts w:ascii="Ubuntu" w:eastAsia="Cuprum" w:hAnsi="Ubuntu" w:cs="Cuprum"/>
                <w:sz w:val="20"/>
                <w:szCs w:val="20"/>
              </w:rPr>
              <w:t xml:space="preserve"> </w:t>
            </w:r>
            <w:proofErr w:type="spellStart"/>
            <w:r>
              <w:rPr>
                <w:rFonts w:ascii="Ubuntu" w:eastAsia="Cuprum" w:hAnsi="Ubuntu" w:cs="Cuprum"/>
                <w:sz w:val="20"/>
                <w:szCs w:val="20"/>
              </w:rPr>
              <w:t>Commons</w:t>
            </w:r>
            <w:proofErr w:type="spellEnd"/>
            <w:r>
              <w:rPr>
                <w:rFonts w:ascii="Ubuntu" w:eastAsia="Cuprum" w:hAnsi="Ubuntu" w:cs="Cuprum"/>
                <w:sz w:val="20"/>
                <w:szCs w:val="20"/>
              </w:rPr>
              <w:t xml:space="preserve">. </w:t>
            </w:r>
          </w:p>
        </w:tc>
        <w:tc>
          <w:tcPr>
            <w:tcW w:w="3168"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176171D1" w14:textId="7B1F7497"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La imagen o imágenes empleadas se adecúan bastante bien al mensaje que se quiere transmitir y provocan bastante impacto visual en el receptor. Así mismo, en el caso de no ser de producción propia, se han utilizado imágenes libres con licencia CC. </w:t>
            </w:r>
          </w:p>
        </w:tc>
        <w:tc>
          <w:tcPr>
            <w:tcW w:w="361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10582BA8" w14:textId="78D76A8C"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La imagen o imágenes empleadas, no se adecúan demasiado bien al mensaje que se quiere transmitir y el impacto visual que provocan el receptor no es demasiado alto. En cualquier caso, se ha respetado la licencia de las imágenes, salvo en los casos en los que sean de producción propia. </w:t>
            </w:r>
          </w:p>
        </w:tc>
        <w:tc>
          <w:tcPr>
            <w:tcW w:w="3881"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218F7F82" w14:textId="77777777"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La imagen o imágenes empleadas no se adecúan </w:t>
            </w:r>
            <w:proofErr w:type="gramStart"/>
            <w:r>
              <w:rPr>
                <w:rFonts w:ascii="Ubuntu" w:eastAsia="Cuprum" w:hAnsi="Ubuntu" w:cs="Cuprum"/>
                <w:sz w:val="20"/>
                <w:szCs w:val="20"/>
              </w:rPr>
              <w:t>al  mensaje</w:t>
            </w:r>
            <w:proofErr w:type="gramEnd"/>
            <w:r>
              <w:rPr>
                <w:rFonts w:ascii="Ubuntu" w:eastAsia="Cuprum" w:hAnsi="Ubuntu" w:cs="Cuprum"/>
                <w:sz w:val="20"/>
                <w:szCs w:val="20"/>
              </w:rPr>
              <w:t xml:space="preserve"> que se quiere transmitir y no consiguen provocar ningún impacto visual en el receptor. Asimismo, no se ha tenido en cuenta la licencia de uso para materiales ajenos, en los casos en los que no se hayan utilizado imágenes de producción propia.</w:t>
            </w:r>
          </w:p>
        </w:tc>
      </w:tr>
      <w:tr w:rsidR="009378D2" w14:paraId="760EC124" w14:textId="77777777">
        <w:tc>
          <w:tcPr>
            <w:tcW w:w="1819" w:type="dxa"/>
            <w:tcBorders>
              <w:top w:val="single" w:sz="6" w:space="0" w:color="666666"/>
              <w:left w:val="single" w:sz="6" w:space="0" w:color="666666"/>
              <w:bottom w:val="single" w:sz="6" w:space="0" w:color="666666"/>
              <w:right w:val="single" w:sz="6" w:space="0" w:color="666666"/>
            </w:tcBorders>
            <w:shd w:val="clear" w:color="auto" w:fill="D0E0E3"/>
            <w:tcMar>
              <w:top w:w="100" w:type="dxa"/>
              <w:left w:w="100" w:type="dxa"/>
              <w:bottom w:w="100" w:type="dxa"/>
              <w:right w:w="100" w:type="dxa"/>
            </w:tcMar>
          </w:tcPr>
          <w:p w14:paraId="4CA0A3F2" w14:textId="77777777" w:rsidR="009378D2" w:rsidRDefault="00DA6313">
            <w:pPr>
              <w:pStyle w:val="Standard"/>
              <w:widowControl w:val="0"/>
              <w:spacing w:line="240" w:lineRule="auto"/>
              <w:rPr>
                <w:rFonts w:ascii="Ubuntu" w:eastAsia="Economica" w:hAnsi="Ubuntu" w:cs="Economica"/>
                <w:b/>
                <w:sz w:val="20"/>
                <w:szCs w:val="20"/>
              </w:rPr>
            </w:pPr>
            <w:r>
              <w:rPr>
                <w:rFonts w:ascii="Ubuntu" w:eastAsia="Economica" w:hAnsi="Ubuntu" w:cs="Economica"/>
                <w:b/>
                <w:sz w:val="20"/>
                <w:szCs w:val="20"/>
              </w:rPr>
              <w:t>ESLOGAN</w:t>
            </w:r>
          </w:p>
        </w:tc>
        <w:tc>
          <w:tcPr>
            <w:tcW w:w="316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49BE4924" w14:textId="32C3909C"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eslogan elegido es muy apropiado e impactante e invita a una reflexión profunda. </w:t>
            </w:r>
          </w:p>
        </w:tc>
        <w:tc>
          <w:tcPr>
            <w:tcW w:w="3168"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2408B5D5" w14:textId="138F79A8"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eslogan elegido es apropiado e impactante e invita a la reflexión. </w:t>
            </w:r>
          </w:p>
        </w:tc>
        <w:tc>
          <w:tcPr>
            <w:tcW w:w="361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7D34785A" w14:textId="023ADDDE"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eslogan elegido no es demasiado apropiado ni impactante y no conduce necesariamente a la reflexión ni al análisis. </w:t>
            </w:r>
          </w:p>
        </w:tc>
        <w:tc>
          <w:tcPr>
            <w:tcW w:w="3881"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60FA1BF0" w14:textId="77777777"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eslogan elegido no es nada apropiado ni impactante y </w:t>
            </w:r>
            <w:proofErr w:type="gramStart"/>
            <w:r>
              <w:rPr>
                <w:rFonts w:ascii="Ubuntu" w:eastAsia="Cuprum" w:hAnsi="Ubuntu" w:cs="Cuprum"/>
                <w:sz w:val="20"/>
                <w:szCs w:val="20"/>
              </w:rPr>
              <w:t>no  invita</w:t>
            </w:r>
            <w:proofErr w:type="gramEnd"/>
            <w:r>
              <w:rPr>
                <w:rFonts w:ascii="Ubuntu" w:eastAsia="Cuprum" w:hAnsi="Ubuntu" w:cs="Cuprum"/>
                <w:sz w:val="20"/>
                <w:szCs w:val="20"/>
              </w:rPr>
              <w:t xml:space="preserve"> en absoluto a la reflexión ni al análisis.</w:t>
            </w:r>
          </w:p>
        </w:tc>
      </w:tr>
      <w:tr w:rsidR="009378D2" w14:paraId="4EBFFD12" w14:textId="77777777">
        <w:tc>
          <w:tcPr>
            <w:tcW w:w="1819" w:type="dxa"/>
            <w:tcBorders>
              <w:top w:val="single" w:sz="6" w:space="0" w:color="666666"/>
              <w:left w:val="single" w:sz="6" w:space="0" w:color="666666"/>
              <w:bottom w:val="single" w:sz="6" w:space="0" w:color="666666"/>
              <w:right w:val="single" w:sz="6" w:space="0" w:color="666666"/>
            </w:tcBorders>
            <w:shd w:val="clear" w:color="auto" w:fill="D0E0E3"/>
            <w:tcMar>
              <w:top w:w="100" w:type="dxa"/>
              <w:left w:w="100" w:type="dxa"/>
              <w:bottom w:w="100" w:type="dxa"/>
              <w:right w:w="100" w:type="dxa"/>
            </w:tcMar>
          </w:tcPr>
          <w:p w14:paraId="2F14850E" w14:textId="77777777" w:rsidR="009378D2" w:rsidRDefault="00DA6313">
            <w:pPr>
              <w:pStyle w:val="Standard"/>
              <w:widowControl w:val="0"/>
              <w:spacing w:line="240" w:lineRule="auto"/>
              <w:rPr>
                <w:rFonts w:ascii="Ubuntu" w:eastAsia="Economica" w:hAnsi="Ubuntu" w:cs="Economica"/>
                <w:b/>
                <w:sz w:val="20"/>
                <w:szCs w:val="20"/>
              </w:rPr>
            </w:pPr>
            <w:r>
              <w:rPr>
                <w:rFonts w:ascii="Ubuntu" w:eastAsia="Economica" w:hAnsi="Ubuntu" w:cs="Economica"/>
                <w:b/>
                <w:sz w:val="20"/>
                <w:szCs w:val="20"/>
              </w:rPr>
              <w:t>CORRECCIÓN LINGÜÍSTICA</w:t>
            </w:r>
          </w:p>
        </w:tc>
        <w:tc>
          <w:tcPr>
            <w:tcW w:w="316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4141310B" w14:textId="52047E37"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Las ideas están expresadas con total claridad y no aparecen errores gramaticales ni ortográficos. </w:t>
            </w:r>
          </w:p>
        </w:tc>
        <w:tc>
          <w:tcPr>
            <w:tcW w:w="3168"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7D034D5B" w14:textId="63D8DDFE"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Las ideas están expresadas con total claridad, pero aparece algún error gramatical u ortográfico. </w:t>
            </w:r>
          </w:p>
        </w:tc>
        <w:tc>
          <w:tcPr>
            <w:tcW w:w="361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02BB9E83" w14:textId="1007C4E8"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Las ideas no están expresadas con la suficiente claridad y/o aparecen dos o tres errores gramaticales u ortográficos. </w:t>
            </w:r>
          </w:p>
        </w:tc>
        <w:tc>
          <w:tcPr>
            <w:tcW w:w="3881"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72BCC434" w14:textId="77777777"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Las ideas no están expresadas con claridad y/o aparecen más de tres errores gramaticales u ortográficos.</w:t>
            </w:r>
          </w:p>
        </w:tc>
      </w:tr>
      <w:tr w:rsidR="009378D2" w14:paraId="1DB87507" w14:textId="77777777">
        <w:trPr>
          <w:trHeight w:val="380"/>
        </w:trPr>
        <w:tc>
          <w:tcPr>
            <w:tcW w:w="1819" w:type="dxa"/>
            <w:tcBorders>
              <w:top w:val="single" w:sz="6" w:space="0" w:color="666666"/>
              <w:left w:val="single" w:sz="6" w:space="0" w:color="666666"/>
              <w:bottom w:val="single" w:sz="6" w:space="0" w:color="666666"/>
              <w:right w:val="single" w:sz="6" w:space="0" w:color="666666"/>
            </w:tcBorders>
            <w:shd w:val="clear" w:color="auto" w:fill="D0E0E3"/>
            <w:tcMar>
              <w:top w:w="100" w:type="dxa"/>
              <w:left w:w="100" w:type="dxa"/>
              <w:bottom w:w="100" w:type="dxa"/>
              <w:right w:w="100" w:type="dxa"/>
            </w:tcMar>
          </w:tcPr>
          <w:p w14:paraId="365C87F6" w14:textId="77777777" w:rsidR="009378D2" w:rsidRDefault="00DA6313">
            <w:pPr>
              <w:pStyle w:val="Standard"/>
              <w:widowControl w:val="0"/>
              <w:spacing w:line="240" w:lineRule="auto"/>
              <w:rPr>
                <w:rFonts w:ascii="Ubuntu" w:eastAsia="Economica" w:hAnsi="Ubuntu" w:cs="Economica"/>
                <w:b/>
                <w:sz w:val="20"/>
                <w:szCs w:val="20"/>
              </w:rPr>
            </w:pPr>
            <w:r>
              <w:rPr>
                <w:rFonts w:ascii="Ubuntu" w:eastAsia="Economica" w:hAnsi="Ubuntu" w:cs="Economica"/>
                <w:b/>
                <w:sz w:val="20"/>
                <w:szCs w:val="20"/>
              </w:rPr>
              <w:t>ORIGINALIDAD</w:t>
            </w:r>
          </w:p>
          <w:p w14:paraId="16D8BBD7" w14:textId="77777777" w:rsidR="009378D2" w:rsidRDefault="009378D2">
            <w:pPr>
              <w:pStyle w:val="Standard"/>
              <w:widowControl w:val="0"/>
              <w:spacing w:line="240" w:lineRule="auto"/>
              <w:rPr>
                <w:rFonts w:ascii="Ubuntu" w:eastAsia="Economica" w:hAnsi="Ubuntu" w:cs="Economica"/>
                <w:b/>
                <w:sz w:val="20"/>
                <w:szCs w:val="20"/>
              </w:rPr>
            </w:pPr>
          </w:p>
        </w:tc>
        <w:tc>
          <w:tcPr>
            <w:tcW w:w="316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13AAE7EC" w14:textId="2ADE4821"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cartel es muy original y creativo. </w:t>
            </w:r>
          </w:p>
        </w:tc>
        <w:tc>
          <w:tcPr>
            <w:tcW w:w="3168"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1E9000C8" w14:textId="5C321585"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cartel es original y creativo. </w:t>
            </w:r>
          </w:p>
        </w:tc>
        <w:tc>
          <w:tcPr>
            <w:tcW w:w="3619"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157ACD67" w14:textId="5880B816"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 xml:space="preserve">El cartel no es demasiado original ni creativo. </w:t>
            </w:r>
          </w:p>
        </w:tc>
        <w:tc>
          <w:tcPr>
            <w:tcW w:w="3881"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14:paraId="2326AC9B" w14:textId="77777777" w:rsidR="009378D2" w:rsidRDefault="00DA6313">
            <w:pPr>
              <w:pStyle w:val="Standard"/>
              <w:widowControl w:val="0"/>
              <w:spacing w:line="240" w:lineRule="auto"/>
              <w:jc w:val="both"/>
              <w:rPr>
                <w:rFonts w:ascii="Ubuntu" w:eastAsia="Cuprum" w:hAnsi="Ubuntu" w:cs="Cuprum"/>
                <w:sz w:val="20"/>
                <w:szCs w:val="20"/>
              </w:rPr>
            </w:pPr>
            <w:r>
              <w:rPr>
                <w:rFonts w:ascii="Ubuntu" w:eastAsia="Cuprum" w:hAnsi="Ubuntu" w:cs="Cuprum"/>
                <w:sz w:val="20"/>
                <w:szCs w:val="20"/>
              </w:rPr>
              <w:t>El cartel no es nada original ni creativo.</w:t>
            </w:r>
          </w:p>
        </w:tc>
      </w:tr>
    </w:tbl>
    <w:p w14:paraId="486E424B" w14:textId="77777777" w:rsidR="009378D2" w:rsidRDefault="009378D2">
      <w:pPr>
        <w:pStyle w:val="Standard"/>
        <w:jc w:val="center"/>
        <w:rPr>
          <w:rFonts w:ascii="Ubuntu" w:hAnsi="Ubuntu"/>
          <w:sz w:val="16"/>
          <w:szCs w:val="16"/>
        </w:rPr>
      </w:pPr>
      <w:bookmarkStart w:id="0" w:name="_GoBack"/>
      <w:bookmarkEnd w:id="0"/>
    </w:p>
    <w:sectPr w:rsidR="009378D2">
      <w:headerReference w:type="default" r:id="rId7"/>
      <w:footerReference w:type="default" r:id="rId8"/>
      <w:pgSz w:w="16838" w:h="11906"/>
      <w:pgMar w:top="431" w:right="1133" w:bottom="1256" w:left="1133" w:header="720" w:footer="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46C8" w14:textId="77777777" w:rsidR="00D33BD0" w:rsidRDefault="00D33BD0">
      <w:r>
        <w:separator/>
      </w:r>
    </w:p>
  </w:endnote>
  <w:endnote w:type="continuationSeparator" w:id="0">
    <w:p w14:paraId="2C472648" w14:textId="77777777" w:rsidR="00D33BD0" w:rsidRDefault="00D3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oto Sans CJK SC">
    <w:altName w:val="Calibri"/>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Arial">
    <w:panose1 w:val="020B0604020202020204"/>
    <w:charset w:val="00"/>
    <w:family w:val="swiss"/>
    <w:pitch w:val="variable"/>
    <w:sig w:usb0="E0002EFF" w:usb1="C000785B" w:usb2="00000009" w:usb3="00000000" w:csb0="000001FF" w:csb1="00000000"/>
  </w:font>
  <w:font w:name="Economica">
    <w:charset w:val="00"/>
    <w:family w:val="auto"/>
    <w:pitch w:val="variable"/>
  </w:font>
  <w:font w:name="OpenSymbol">
    <w:altName w:val="Segoe UI Symbol"/>
    <w:charset w:val="02"/>
    <w:family w:val="auto"/>
    <w:pitch w:val="variable"/>
  </w:font>
  <w:font w:name="Caveat">
    <w:panose1 w:val="00000500000000000000"/>
    <w:charset w:val="00"/>
    <w:family w:val="auto"/>
    <w:pitch w:val="variable"/>
    <w:sig w:usb0="00000207" w:usb1="00000001" w:usb2="00000000" w:usb3="00000000" w:csb0="00000097"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uprum">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4CE7" w14:textId="15B66AA3" w:rsidR="00573EDC" w:rsidRDefault="00F05E6D" w:rsidP="00F05E6D">
    <w:pPr>
      <w:pStyle w:val="Standard"/>
      <w:tabs>
        <w:tab w:val="left" w:pos="2153"/>
        <w:tab w:val="center" w:pos="7286"/>
      </w:tabs>
      <w:rPr>
        <w:rFonts w:ascii="Ubuntu" w:hAnsi="Ubuntu"/>
        <w:sz w:val="16"/>
        <w:szCs w:val="16"/>
      </w:rPr>
    </w:pPr>
    <w:r>
      <w:rPr>
        <w:rFonts w:ascii="Ubuntu" w:eastAsia="Cuprum" w:hAnsi="Ubuntu" w:cs="Cuprum"/>
        <w:sz w:val="16"/>
        <w:szCs w:val="16"/>
      </w:rPr>
      <w:tab/>
      <w:t xml:space="preserve">Rúbrica elaborada a partir de </w:t>
    </w:r>
    <w:r>
      <w:rPr>
        <w:rFonts w:ascii="Ubuntu" w:eastAsia="Cuprum" w:hAnsi="Ubuntu" w:cs="Cuprum"/>
        <w:sz w:val="16"/>
        <w:szCs w:val="16"/>
      </w:rPr>
      <w:tab/>
      <w:t xml:space="preserve">“Rúbrica de evaluación de un cartel </w:t>
    </w:r>
    <w:proofErr w:type="spellStart"/>
    <w:r>
      <w:rPr>
        <w:rFonts w:ascii="Ubuntu" w:eastAsia="Cuprum" w:hAnsi="Ubuntu" w:cs="Cuprum"/>
        <w:sz w:val="16"/>
        <w:szCs w:val="16"/>
      </w:rPr>
      <w:t>publicitaro</w:t>
    </w:r>
    <w:proofErr w:type="spellEnd"/>
    <w:r>
      <w:rPr>
        <w:rFonts w:ascii="Ubuntu" w:eastAsia="Cuprum" w:hAnsi="Ubuntu" w:cs="Cuprum"/>
        <w:sz w:val="16"/>
        <w:szCs w:val="16"/>
      </w:rPr>
      <w:t xml:space="preserve">”, de </w:t>
    </w:r>
    <w:proofErr w:type="spellStart"/>
    <w:r>
      <w:rPr>
        <w:rFonts w:ascii="Ubuntu" w:eastAsia="Cuprum" w:hAnsi="Ubuntu" w:cs="Cuprum"/>
        <w:sz w:val="16"/>
        <w:szCs w:val="16"/>
      </w:rPr>
      <w:t>CeDeC</w:t>
    </w:r>
    <w:proofErr w:type="spellEnd"/>
    <w:r>
      <w:rPr>
        <w:rFonts w:ascii="Ubuntu" w:eastAsia="Cuprum" w:hAnsi="Ubuntu" w:cs="Cuprum"/>
        <w:sz w:val="16"/>
        <w:szCs w:val="16"/>
      </w:rPr>
      <w:t xml:space="preserve"> se encuentra bajo una Licencia </w:t>
    </w:r>
    <w:proofErr w:type="spellStart"/>
    <w:r>
      <w:rPr>
        <w:rFonts w:ascii="Ubuntu" w:eastAsia="Cuprum" w:hAnsi="Ubuntu" w:cs="Cuprum"/>
        <w:sz w:val="16"/>
        <w:szCs w:val="16"/>
      </w:rPr>
      <w:t>Commons</w:t>
    </w:r>
    <w:proofErr w:type="spellEnd"/>
    <w:r>
      <w:rPr>
        <w:rFonts w:ascii="Ubuntu" w:eastAsia="Cuprum" w:hAnsi="Ubuntu" w:cs="Cuprum"/>
        <w:sz w:val="16"/>
        <w:szCs w:val="16"/>
      </w:rPr>
      <w:t xml:space="preserve"> Atribución-Compartir Igual 4.0 España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C0C88" w14:textId="77777777" w:rsidR="00D33BD0" w:rsidRDefault="00D33BD0">
      <w:r>
        <w:rPr>
          <w:color w:val="000000"/>
        </w:rPr>
        <w:separator/>
      </w:r>
    </w:p>
  </w:footnote>
  <w:footnote w:type="continuationSeparator" w:id="0">
    <w:p w14:paraId="6E3DF41E" w14:textId="77777777" w:rsidR="00D33BD0" w:rsidRDefault="00D3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496D" w14:textId="049D7268" w:rsidR="00573EDC" w:rsidRDefault="00D33BD0">
    <w:pPr>
      <w:pStyle w:val="Standard"/>
      <w:ind w:left="-397"/>
      <w:rPr>
        <w:rFonts w:ascii="Ubuntu" w:hAnsi="Ubuntu"/>
        <w:sz w:val="22"/>
        <w:szCs w:val="22"/>
      </w:rPr>
    </w:pPr>
  </w:p>
  <w:p w14:paraId="51CFAEE4" w14:textId="42D60FC1" w:rsidR="00573EDC" w:rsidRDefault="00D33BD0">
    <w:pPr>
      <w:pStyle w:val="Standard"/>
      <w:ind w:left="-397"/>
      <w:rPr>
        <w:rFonts w:ascii="Ubuntu" w:hAnsi="Ubuntu"/>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D2"/>
    <w:rsid w:val="00412E0E"/>
    <w:rsid w:val="0054150A"/>
    <w:rsid w:val="00601B0E"/>
    <w:rsid w:val="009378D2"/>
    <w:rsid w:val="00C60537"/>
    <w:rsid w:val="00D33BD0"/>
    <w:rsid w:val="00DA6313"/>
    <w:rsid w:val="00F05E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1BC1"/>
  <w15:docId w15:val="{EB3C682A-772F-4020-ABB1-7C3BEB41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rPr>
  </w:style>
  <w:style w:type="paragraph" w:styleId="Ttulo5">
    <w:name w:val="heading 5"/>
    <w:basedOn w:val="Normal"/>
    <w:next w:val="Standard"/>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Standard"/>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rFonts w:ascii="Arial" w:eastAsia="Arial" w:hAnsi="Arial" w:cs="Arial"/>
      <w:color w:val="666666"/>
      <w:sz w:val="30"/>
      <w:szCs w:val="3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cabezado">
    <w:name w:val="header"/>
    <w:basedOn w:val="Standard"/>
    <w:pPr>
      <w:suppressLineNumbers/>
      <w:tabs>
        <w:tab w:val="center" w:pos="7286"/>
        <w:tab w:val="right" w:pos="14572"/>
      </w:tabs>
    </w:pPr>
  </w:style>
  <w:style w:type="paragraph" w:styleId="Piedepgina">
    <w:name w:val="footer"/>
    <w:basedOn w:val="Standard"/>
  </w:style>
  <w:style w:type="character" w:customStyle="1" w:styleId="ListLabel1">
    <w:name w:val="ListLabel 1"/>
    <w:rPr>
      <w:rFonts w:ascii="Economica" w:eastAsia="Economica" w:hAnsi="Economica" w:cs="Economica"/>
      <w:b/>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Pouso Puente</dc:creator>
  <cp:lastModifiedBy>Raquel Pouso Puente</cp:lastModifiedBy>
  <cp:revision>2</cp:revision>
  <dcterms:created xsi:type="dcterms:W3CDTF">2023-01-11T07:44:00Z</dcterms:created>
  <dcterms:modified xsi:type="dcterms:W3CDTF">2023-01-11T07:44:00Z</dcterms:modified>
</cp:coreProperties>
</file>