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420C" w:rsidRDefault="008318BE" w:rsidP="0011420C">
      <w:r w:rsidRPr="00A03714">
        <w:rPr>
          <w:noProof/>
          <w:lang w:eastAsia="es-ES"/>
        </w:rPr>
        <mc:AlternateContent>
          <mc:Choice Requires="wps">
            <w:drawing>
              <wp:anchor distT="0" distB="0" distL="114300" distR="114300" simplePos="0" relativeHeight="251702272" behindDoc="0" locked="0" layoutInCell="1" allowOverlap="1" wp14:anchorId="4143A908" wp14:editId="5BB86036">
                <wp:simplePos x="0" y="0"/>
                <wp:positionH relativeFrom="column">
                  <wp:posOffset>4920358</wp:posOffset>
                </wp:positionH>
                <wp:positionV relativeFrom="paragraph">
                  <wp:posOffset>108585</wp:posOffset>
                </wp:positionV>
                <wp:extent cx="3879082" cy="452755"/>
                <wp:effectExtent l="0" t="0" r="0" b="4445"/>
                <wp:wrapNone/>
                <wp:docPr id="469" name="469 Cuadro de texto"/>
                <wp:cNvGraphicFramePr/>
                <a:graphic xmlns:a="http://schemas.openxmlformats.org/drawingml/2006/main">
                  <a:graphicData uri="http://schemas.microsoft.com/office/word/2010/wordprocessingShape">
                    <wps:wsp>
                      <wps:cNvSpPr txBox="1"/>
                      <wps:spPr>
                        <a:xfrm>
                          <a:off x="0" y="0"/>
                          <a:ext cx="3879082"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03714" w:rsidRPr="00925775" w:rsidRDefault="008318BE" w:rsidP="00A03714">
                            <w:pPr>
                              <w:jc w:val="center"/>
                              <w:rPr>
                                <w:b/>
                                <w:sz w:val="40"/>
                                <w:szCs w:val="40"/>
                              </w:rPr>
                            </w:pPr>
                            <w:r>
                              <w:rPr>
                                <w:b/>
                                <w:sz w:val="40"/>
                                <w:szCs w:val="40"/>
                              </w:rPr>
                              <w:t>ALTERACIÓN DEL DESCANSO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469 Cuadro de texto" o:spid="_x0000_s1026" type="#_x0000_t202" style="position:absolute;margin-left:387.45pt;margin-top:8.55pt;width:305.45pt;height:35.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" filled="f" stroked="f" strokeweight=".5pt">
                <v:textbox>
                  <w:txbxContent>
                    <w:p w:rsidR="00A03714" w:rsidRPr="00925775" w:rsidRDefault="008318BE" w:rsidP="00A03714">
                      <w:pPr>
                        <w:jc w:val="center"/>
                        <w:rPr>
                          <w:b/>
                          <w:sz w:val="40"/>
                          <w:szCs w:val="40"/>
                        </w:rPr>
                      </w:pPr>
                      <w:r>
                        <w:rPr>
                          <w:b/>
                          <w:sz w:val="40"/>
                          <w:szCs w:val="40"/>
                        </w:rPr>
                        <w:t>ALTERACIÓN DEL DESCANSO</w:t>
                      </w:r>
                    </w:p>
                  </w:txbxContent>
                </v:textbox>
              </v:shape>
            </w:pict>
          </mc:Fallback>
        </mc:AlternateContent>
      </w:r>
      <w:r w:rsidR="00547E4D" w:rsidRPr="00A03714">
        <w:rPr>
          <w:noProof/>
          <w:lang w:eastAsia="es-ES"/>
        </w:rPr>
        <mc:AlternateContent>
          <mc:Choice Requires="wps">
            <w:drawing>
              <wp:anchor distT="0" distB="0" distL="114300" distR="114300" simplePos="0" relativeHeight="251795456" behindDoc="0" locked="0" layoutInCell="1" allowOverlap="1" wp14:anchorId="1067D08A" wp14:editId="79B7FF78">
                <wp:simplePos x="0" y="0"/>
                <wp:positionH relativeFrom="column">
                  <wp:posOffset>710906</wp:posOffset>
                </wp:positionH>
                <wp:positionV relativeFrom="paragraph">
                  <wp:posOffset>227965</wp:posOffset>
                </wp:positionV>
                <wp:extent cx="3031881" cy="452755"/>
                <wp:effectExtent l="0" t="0" r="0" b="4445"/>
                <wp:wrapNone/>
                <wp:docPr id="4" name="4 Cuadro de texto"/>
                <wp:cNvGraphicFramePr/>
                <a:graphic xmlns:a="http://schemas.openxmlformats.org/drawingml/2006/main">
                  <a:graphicData uri="http://schemas.microsoft.com/office/word/2010/wordprocessingShape">
                    <wps:wsp>
                      <wps:cNvSpPr txBox="1"/>
                      <wps:spPr>
                        <a:xfrm>
                          <a:off x="0" y="0"/>
                          <a:ext cx="3031881"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47E4D" w:rsidRPr="00925775" w:rsidRDefault="00547E4D" w:rsidP="00547E4D">
                            <w:pPr>
                              <w:jc w:val="center"/>
                              <w:rPr>
                                <w:b/>
                                <w:sz w:val="40"/>
                                <w:szCs w:val="40"/>
                              </w:rPr>
                            </w:pPr>
                            <w:r>
                              <w:rPr>
                                <w:b/>
                                <w:sz w:val="40"/>
                                <w:szCs w:val="40"/>
                              </w:rPr>
                              <w:t>CAMBIOS CULTURALES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 Cuadro de texto" o:spid="_x0000_s1027" type="#_x0000_t202" style="position:absolute;margin-left:56pt;margin-top:17.95pt;width:238.75pt;height:35.65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" filled="f" stroked="f" strokeweight=".5pt">
                <v:textbox>
                  <w:txbxContent>
                    <w:p w:rsidR="00547E4D" w:rsidRPr="00925775" w:rsidRDefault="00547E4D" w:rsidP="00547E4D">
                      <w:pPr>
                        <w:jc w:val="center"/>
                        <w:rPr>
                          <w:b/>
                          <w:sz w:val="40"/>
                          <w:szCs w:val="40"/>
                        </w:rPr>
                      </w:pPr>
                      <w:r>
                        <w:rPr>
                          <w:b/>
                          <w:sz w:val="40"/>
                          <w:szCs w:val="40"/>
                        </w:rPr>
                        <w:t>CAMBIOS CULTURALES</w:t>
                      </w:r>
                    </w:p>
                  </w:txbxContent>
                </v:textbox>
              </v:shape>
            </w:pict>
          </mc:Fallback>
        </mc:AlternateContent>
      </w:r>
      <w:r w:rsidR="00A03714">
        <w:rPr>
          <w:noProof/>
          <w:lang w:eastAsia="es-ES"/>
        </w:rPr>
        <mc:AlternateContent>
          <mc:Choice Requires="wps">
            <w:drawing>
              <wp:anchor distT="0" distB="0" distL="114300" distR="114300" simplePos="0" relativeHeight="251659264" behindDoc="0" locked="0" layoutInCell="1" allowOverlap="1" wp14:anchorId="22D0876C" wp14:editId="34E7F235">
                <wp:simplePos x="0" y="0"/>
                <wp:positionH relativeFrom="margin">
                  <wp:posOffset>-137795</wp:posOffset>
                </wp:positionH>
                <wp:positionV relativeFrom="paragraph">
                  <wp:posOffset>-41910</wp:posOffset>
                </wp:positionV>
                <wp:extent cx="4600575" cy="5335876"/>
                <wp:effectExtent l="19050" t="19050" r="47625" b="36830"/>
                <wp:wrapNone/>
                <wp:docPr id="78" name="Rectángulo: esquinas redondeadas 78"/>
                <wp:cNvGraphicFramePr/>
                <a:graphic xmlns:a="http://schemas.openxmlformats.org/drawingml/2006/main">
                  <a:graphicData uri="http://schemas.microsoft.com/office/word/2010/wordprocessingShape">
                    <wps:wsp>
                      <wps:cNvSpPr/>
                      <wps:spPr>
                        <a:xfrm>
                          <a:off x="0" y="0"/>
                          <a:ext cx="4600575" cy="5335876"/>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ángulo: esquinas redondeadas 78" o:spid="_x0000_s1026" style="position:absolute;margin-left:-10.85pt;margin-top:-3.3pt;width:362.25pt;height:420.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" fillcolor="#fff2cc [663]" strokecolor="#ffd966 [1943]" strokeweight="4.5pt">
                <v:stroke dashstyle="3 1" joinstyle="miter"/>
                <w10:wrap anchorx="margin"/>
              </v:roundrect>
            </w:pict>
          </mc:Fallback>
        </mc:AlternateContent>
      </w:r>
      <w:r w:rsidR="00A03714">
        <w:rPr>
          <w:noProof/>
          <w:lang w:eastAsia="es-ES"/>
        </w:rPr>
        <mc:AlternateContent>
          <mc:Choice Requires="wps">
            <w:drawing>
              <wp:anchor distT="0" distB="0" distL="114300" distR="114300" simplePos="0" relativeHeight="251693056" behindDoc="0" locked="0" layoutInCell="1" allowOverlap="1" wp14:anchorId="0DE21F2A" wp14:editId="36D24781">
                <wp:simplePos x="0" y="0"/>
                <wp:positionH relativeFrom="margin">
                  <wp:posOffset>4596130</wp:posOffset>
                </wp:positionH>
                <wp:positionV relativeFrom="paragraph">
                  <wp:posOffset>-41910</wp:posOffset>
                </wp:positionV>
                <wp:extent cx="4600575" cy="5335876"/>
                <wp:effectExtent l="19050" t="19050" r="47625" b="36830"/>
                <wp:wrapNone/>
                <wp:docPr id="7" name="Rectángulo: esquinas redondeadas 7"/>
                <wp:cNvGraphicFramePr/>
                <a:graphic xmlns:a="http://schemas.openxmlformats.org/drawingml/2006/main">
                  <a:graphicData uri="http://schemas.microsoft.com/office/word/2010/wordprocessingShape">
                    <wps:wsp>
                      <wps:cNvSpPr/>
                      <wps:spPr>
                        <a:xfrm>
                          <a:off x="0" y="0"/>
                          <a:ext cx="4600575" cy="5335876"/>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ángulo: esquinas redondeadas 7" o:spid="_x0000_s1026" style="position:absolute;margin-left:361.9pt;margin-top:-3.3pt;width:362.25pt;height:420.1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" fillcolor="#fff2cc [663]" strokecolor="#ffd966 [1943]" strokeweight="4.5pt">
                <v:stroke dashstyle="3 1" joinstyle="miter"/>
                <w10:wrap anchorx="margin"/>
              </v:roundrect>
            </w:pict>
          </mc:Fallback>
        </mc:AlternateContent>
      </w:r>
    </w:p>
    <w:p w:rsidR="00EC00AC" w:rsidRDefault="00EC00AC" w:rsidP="00EC00AC">
      <w:pPr>
        <w:rPr>
          <w:noProof/>
        </w:rPr>
      </w:pPr>
    </w:p>
    <w:p w:rsidR="00282EA9" w:rsidRDefault="00282EA9" w:rsidP="00EC00AC"/>
    <w:p w:rsidR="00EC00AC" w:rsidRDefault="008318BE" w:rsidP="00EC00AC">
      <w:r w:rsidRPr="00A03714">
        <w:rPr>
          <w:noProof/>
          <w:lang w:eastAsia="es-ES"/>
        </w:rPr>
        <w:drawing>
          <wp:anchor distT="0" distB="0" distL="114300" distR="114300" simplePos="0" relativeHeight="251703296" behindDoc="0" locked="0" layoutInCell="1" allowOverlap="1" wp14:anchorId="095DA6D4" wp14:editId="68D5BEEC">
            <wp:simplePos x="0" y="0"/>
            <wp:positionH relativeFrom="column">
              <wp:posOffset>5876290</wp:posOffset>
            </wp:positionH>
            <wp:positionV relativeFrom="paragraph">
              <wp:posOffset>107315</wp:posOffset>
            </wp:positionV>
            <wp:extent cx="2141855" cy="2181225"/>
            <wp:effectExtent l="171450" t="171450" r="372745" b="371475"/>
            <wp:wrapNone/>
            <wp:docPr id="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41855" cy="218122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Pr="00A03714">
        <w:rPr>
          <w:noProof/>
          <w:lang w:eastAsia="es-ES"/>
        </w:rPr>
        <w:drawing>
          <wp:anchor distT="0" distB="0" distL="114300" distR="114300" simplePos="0" relativeHeight="251698176" behindDoc="0" locked="0" layoutInCell="1" allowOverlap="1" wp14:anchorId="6C671ECB" wp14:editId="4B1540A4">
            <wp:simplePos x="0" y="0"/>
            <wp:positionH relativeFrom="column">
              <wp:posOffset>1187450</wp:posOffset>
            </wp:positionH>
            <wp:positionV relativeFrom="paragraph">
              <wp:posOffset>102870</wp:posOffset>
            </wp:positionV>
            <wp:extent cx="2050415" cy="2220595"/>
            <wp:effectExtent l="171450" t="171450" r="387985" b="370205"/>
            <wp:wrapNone/>
            <wp:docPr id="1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050415" cy="222059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EC00AC" w:rsidRDefault="00EC00AC" w:rsidP="00EC00AC"/>
    <w:p w:rsidR="00EC00AC" w:rsidRDefault="00EC00AC" w:rsidP="00EC00AC"/>
    <w:p w:rsidR="00EC00AC" w:rsidRDefault="00EC00AC" w:rsidP="00EC00AC"/>
    <w:p w:rsidR="00EC00AC" w:rsidRDefault="00EC00AC" w:rsidP="00EC00AC"/>
    <w:p w:rsidR="00EC00AC" w:rsidRDefault="00EC00AC" w:rsidP="00EC00AC"/>
    <w:p w:rsidR="00EC00AC" w:rsidRDefault="00EC00AC" w:rsidP="00EC00AC"/>
    <w:p w:rsidR="00EC00AC" w:rsidRDefault="00EC00AC" w:rsidP="00EC00AC"/>
    <w:p w:rsidR="0011420C" w:rsidRDefault="0011420C" w:rsidP="0011420C"/>
    <w:p w:rsidR="0011420C" w:rsidRDefault="0011420C" w:rsidP="0011420C"/>
    <w:p w:rsidR="0011420C" w:rsidRDefault="00227AFB" w:rsidP="0011420C">
      <w:r w:rsidRPr="00A03714">
        <w:rPr>
          <w:noProof/>
          <w:lang w:eastAsia="es-ES"/>
        </w:rPr>
        <mc:AlternateContent>
          <mc:Choice Requires="wps">
            <w:drawing>
              <wp:anchor distT="0" distB="0" distL="114300" distR="114300" simplePos="0" relativeHeight="251797504" behindDoc="0" locked="0" layoutInCell="1" allowOverlap="1" wp14:anchorId="286F85E8" wp14:editId="5970E3A8">
                <wp:simplePos x="0" y="0"/>
                <wp:positionH relativeFrom="column">
                  <wp:posOffset>5135880</wp:posOffset>
                </wp:positionH>
                <wp:positionV relativeFrom="paragraph">
                  <wp:posOffset>248663</wp:posOffset>
                </wp:positionV>
                <wp:extent cx="3876675" cy="797560"/>
                <wp:effectExtent l="0" t="0" r="0" b="2540"/>
                <wp:wrapNone/>
                <wp:docPr id="27" name="4 Cuadro de texto"/>
                <wp:cNvGraphicFramePr/>
                <a:graphic xmlns:a="http://schemas.openxmlformats.org/drawingml/2006/main">
                  <a:graphicData uri="http://schemas.microsoft.com/office/word/2010/wordprocessingShape">
                    <wps:wsp>
                      <wps:cNvSpPr txBox="1"/>
                      <wps:spPr>
                        <a:xfrm>
                          <a:off x="0" y="0"/>
                          <a:ext cx="3876675" cy="797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874CC" w:rsidRPr="008318BE" w:rsidRDefault="008318BE" w:rsidP="002874CC">
                            <w:pPr>
                              <w:jc w:val="both"/>
                              <w:rPr>
                                <w:rFonts w:ascii="Escolar1" w:hAnsi="Escolar1"/>
                                <w:b/>
                                <w:sz w:val="24"/>
                                <w:szCs w:val="24"/>
                              </w:rPr>
                            </w:pPr>
                            <w:r w:rsidRPr="008318BE">
                              <w:rPr>
                                <w:rFonts w:ascii="Escolar1" w:hAnsi="Escolar1"/>
                                <w:b/>
                                <w:sz w:val="24"/>
                                <w:szCs w:val="24"/>
                              </w:rPr>
                              <w:t>En ocasiones la luz de las iluminarias (alumbrado de las calles) se introduce en salones o dormitorios provocando molestias como la ausencia de reposo al no poder dormir.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404.4pt;margin-top:19.6pt;width:305.25pt;height:62.8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" filled="f" stroked="f" strokeweight=".5pt">
                <v:textbox>
                  <w:txbxContent>
                    <w:p w:rsidR="002874CC" w:rsidRPr="008318BE" w:rsidRDefault="008318BE" w:rsidP="002874CC">
                      <w:pPr>
                        <w:jc w:val="both"/>
                        <w:rPr>
                          <w:rFonts w:ascii="Escolar1" w:hAnsi="Escolar1"/>
                          <w:b/>
                          <w:sz w:val="24"/>
                          <w:szCs w:val="24"/>
                        </w:rPr>
                      </w:pPr>
                      <w:r w:rsidRPr="008318BE">
                        <w:rPr>
                          <w:rFonts w:ascii="Escolar1" w:hAnsi="Escolar1"/>
                          <w:b/>
                          <w:sz w:val="24"/>
                          <w:szCs w:val="24"/>
                        </w:rPr>
                        <w:t>En ocasiones la luz de las iluminarias (alumbrado de las calles) se introduce en salones o dormitorios provocando molestias como la ausencia de reposo al no poder dormir.</w:t>
                      </w:r>
                    </w:p>
                  </w:txbxContent>
                </v:textbox>
              </v:shape>
            </w:pict>
          </mc:Fallback>
        </mc:AlternateContent>
      </w:r>
      <w:r w:rsidR="00977472" w:rsidRPr="00A03714">
        <w:rPr>
          <w:noProof/>
          <w:lang w:eastAsia="es-ES"/>
        </w:rPr>
        <mc:AlternateContent>
          <mc:Choice Requires="wps">
            <w:drawing>
              <wp:anchor distT="0" distB="0" distL="114300" distR="114300" simplePos="0" relativeHeight="251700224" behindDoc="0" locked="0" layoutInCell="1" allowOverlap="1" wp14:anchorId="14B35628" wp14:editId="3EFCF3AE">
                <wp:simplePos x="0" y="0"/>
                <wp:positionH relativeFrom="column">
                  <wp:posOffset>226027</wp:posOffset>
                </wp:positionH>
                <wp:positionV relativeFrom="paragraph">
                  <wp:posOffset>26806</wp:posOffset>
                </wp:positionV>
                <wp:extent cx="3876675" cy="1171575"/>
                <wp:effectExtent l="0" t="0" r="0" b="0"/>
                <wp:wrapNone/>
                <wp:docPr id="58" name="4 Cuadro de texto"/>
                <wp:cNvGraphicFramePr/>
                <a:graphic xmlns:a="http://schemas.openxmlformats.org/drawingml/2006/main">
                  <a:graphicData uri="http://schemas.microsoft.com/office/word/2010/wordprocessingShape">
                    <wps:wsp>
                      <wps:cNvSpPr txBox="1"/>
                      <wps:spPr>
                        <a:xfrm>
                          <a:off x="0" y="0"/>
                          <a:ext cx="3876675" cy="1171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03714" w:rsidRPr="00977472" w:rsidRDefault="002874CC" w:rsidP="00A03714">
                            <w:pPr>
                              <w:jc w:val="both"/>
                              <w:rPr>
                                <w:b/>
                                <w:sz w:val="24"/>
                                <w:szCs w:val="24"/>
                              </w:rPr>
                            </w:pPr>
                            <w:r w:rsidRPr="00977472">
                              <w:rPr>
                                <w:rFonts w:ascii="Escolar1" w:hAnsi="Escolar1"/>
                                <w:b/>
                                <w:sz w:val="24"/>
                                <w:szCs w:val="24"/>
                              </w:rPr>
                              <w:t>Debido a la desaparición de la oscuridad de la noche, los astrónomos han empezado a tener dificultades para estudiar el universo ya que no pueden ver las estrellas incluso en los lugares más alejados, remotos y aislados de los focos contaminantes como ciudades, pueblos y zonas industriales</w:t>
                            </w:r>
                            <w:r w:rsidR="00977472" w:rsidRPr="00977472">
                              <w:rPr>
                                <w:rFonts w:ascii="Escolar1" w:hAnsi="Escolar1"/>
                                <w:b/>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7.8pt;margin-top:2.1pt;width:305.25pt;height:92.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" filled="f" stroked="f" strokeweight=".5pt">
                <v:textbox>
                  <w:txbxContent>
                    <w:p w:rsidR="00A03714" w:rsidRPr="00977472" w:rsidRDefault="002874CC" w:rsidP="00A03714">
                      <w:pPr>
                        <w:jc w:val="both"/>
                        <w:rPr>
                          <w:b/>
                          <w:sz w:val="24"/>
                          <w:szCs w:val="24"/>
                        </w:rPr>
                      </w:pPr>
                      <w:r w:rsidRPr="00977472">
                        <w:rPr>
                          <w:rFonts w:ascii="Escolar1" w:hAnsi="Escolar1"/>
                          <w:b/>
                          <w:sz w:val="24"/>
                          <w:szCs w:val="24"/>
                        </w:rPr>
                        <w:t>Debido a la desaparición de la oscuridad de la noche, los astrónomos han empezado a tener dificultades para estudiar el universo ya que no pueden ver las estrellas incluso en los lugares más alejados, remotos y aislados de los focos contaminantes como ciudades, pueblos y zonas industriales</w:t>
                      </w:r>
                      <w:r w:rsidR="00977472" w:rsidRPr="00977472">
                        <w:rPr>
                          <w:rFonts w:ascii="Escolar1" w:hAnsi="Escolar1"/>
                          <w:b/>
                          <w:sz w:val="24"/>
                          <w:szCs w:val="24"/>
                        </w:rPr>
                        <w:t>.</w:t>
                      </w:r>
                    </w:p>
                  </w:txbxContent>
                </v:textbox>
              </v:shape>
            </w:pict>
          </mc:Fallback>
        </mc:AlternateContent>
      </w:r>
    </w:p>
    <w:p w:rsidR="0011420C" w:rsidRDefault="0011420C" w:rsidP="0011420C"/>
    <w:p w:rsidR="00157AC3" w:rsidRDefault="00157AC3"/>
    <w:p w:rsidR="00157AC3" w:rsidRDefault="00157AC3"/>
    <w:p w:rsidR="00B8222A" w:rsidRDefault="00B8222A" w:rsidP="00EC00AC"/>
    <w:p w:rsidR="00B8222A" w:rsidRDefault="005A328E" w:rsidP="00B8222A">
      <w:r w:rsidRPr="00A03714">
        <w:rPr>
          <w:noProof/>
          <w:lang w:eastAsia="es-ES"/>
        </w:rPr>
        <w:lastRenderedPageBreak/>
        <mc:AlternateContent>
          <mc:Choice Requires="wps">
            <w:drawing>
              <wp:anchor distT="0" distB="0" distL="114300" distR="114300" simplePos="0" relativeHeight="251727872" behindDoc="0" locked="0" layoutInCell="1" allowOverlap="1" wp14:anchorId="4E5CABDB" wp14:editId="5439D017">
                <wp:simplePos x="0" y="0"/>
                <wp:positionH relativeFrom="column">
                  <wp:posOffset>4734016</wp:posOffset>
                </wp:positionH>
                <wp:positionV relativeFrom="paragraph">
                  <wp:posOffset>262035</wp:posOffset>
                </wp:positionV>
                <wp:extent cx="4399724" cy="396416"/>
                <wp:effectExtent l="0" t="0" r="0" b="3810"/>
                <wp:wrapNone/>
                <wp:docPr id="477" name="477 Cuadro de texto"/>
                <wp:cNvGraphicFramePr/>
                <a:graphic xmlns:a="http://schemas.openxmlformats.org/drawingml/2006/main">
                  <a:graphicData uri="http://schemas.microsoft.com/office/word/2010/wordprocessingShape">
                    <wps:wsp>
                      <wps:cNvSpPr txBox="1"/>
                      <wps:spPr>
                        <a:xfrm>
                          <a:off x="0" y="0"/>
                          <a:ext cx="4399724" cy="39641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03714" w:rsidRPr="005A328E" w:rsidRDefault="005A328E" w:rsidP="00A03714">
                            <w:pPr>
                              <w:jc w:val="center"/>
                              <w:rPr>
                                <w:b/>
                                <w:sz w:val="32"/>
                                <w:szCs w:val="32"/>
                              </w:rPr>
                            </w:pPr>
                            <w:r w:rsidRPr="005A328E">
                              <w:rPr>
                                <w:b/>
                                <w:sz w:val="32"/>
                                <w:szCs w:val="32"/>
                              </w:rPr>
                              <w:t>ALTERACIÓN DE LAS POBLACIONES DE INSECTOS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77 Cuadro de texto" o:spid="_x0000_s1030" type="#_x0000_t202" style="position:absolute;margin-left:372.75pt;margin-top:20.65pt;width:346.45pt;height:31.2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" filled="f" stroked="f" strokeweight=".5pt">
                <v:textbox>
                  <w:txbxContent>
                    <w:p w:rsidR="00A03714" w:rsidRPr="005A328E" w:rsidRDefault="005A328E" w:rsidP="00A03714">
                      <w:pPr>
                        <w:jc w:val="center"/>
                        <w:rPr>
                          <w:b/>
                          <w:sz w:val="32"/>
                          <w:szCs w:val="32"/>
                        </w:rPr>
                      </w:pPr>
                      <w:r w:rsidRPr="005A328E">
                        <w:rPr>
                          <w:b/>
                          <w:sz w:val="32"/>
                          <w:szCs w:val="32"/>
                        </w:rPr>
                        <w:t>ALTERACIÓN DE LAS POBLACIONES DE INSECTOS</w:t>
                      </w:r>
                    </w:p>
                  </w:txbxContent>
                </v:textbox>
              </v:shape>
            </w:pict>
          </mc:Fallback>
        </mc:AlternateContent>
      </w:r>
      <w:r w:rsidR="00A03714" w:rsidRPr="00A03714">
        <w:rPr>
          <w:noProof/>
          <w:lang w:eastAsia="es-ES"/>
        </w:rPr>
        <mc:AlternateContent>
          <mc:Choice Requires="wps">
            <w:drawing>
              <wp:anchor distT="0" distB="0" distL="114300" distR="114300" simplePos="0" relativeHeight="251726848" behindDoc="0" locked="0" layoutInCell="1" allowOverlap="1" wp14:anchorId="3938AE54" wp14:editId="4E848E87">
                <wp:simplePos x="0" y="0"/>
                <wp:positionH relativeFrom="column">
                  <wp:posOffset>109220</wp:posOffset>
                </wp:positionH>
                <wp:positionV relativeFrom="paragraph">
                  <wp:posOffset>161815</wp:posOffset>
                </wp:positionV>
                <wp:extent cx="4064587" cy="452755"/>
                <wp:effectExtent l="0" t="0" r="0" b="4445"/>
                <wp:wrapNone/>
                <wp:docPr id="468" name="468 Cuadro de texto"/>
                <wp:cNvGraphicFramePr/>
                <a:graphic xmlns:a="http://schemas.openxmlformats.org/drawingml/2006/main">
                  <a:graphicData uri="http://schemas.microsoft.com/office/word/2010/wordprocessingShape">
                    <wps:wsp>
                      <wps:cNvSpPr txBox="1"/>
                      <wps:spPr>
                        <a:xfrm>
                          <a:off x="0" y="0"/>
                          <a:ext cx="4064587"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03714" w:rsidRPr="00925775" w:rsidRDefault="002A07A5" w:rsidP="00A03714">
                            <w:pPr>
                              <w:jc w:val="center"/>
                              <w:rPr>
                                <w:b/>
                                <w:sz w:val="40"/>
                                <w:szCs w:val="40"/>
                              </w:rPr>
                            </w:pPr>
                            <w:r>
                              <w:rPr>
                                <w:b/>
                                <w:sz w:val="40"/>
                                <w:szCs w:val="40"/>
                              </w:rPr>
                              <w:t>MODIFICACIÓN DE LA FLORACIÓN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68 Cuadro de texto" o:spid="_x0000_s1031" type="#_x0000_t202" style="position:absolute;margin-left:8.6pt;margin-top:12.75pt;width:320.05pt;height:35.6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" filled="f" stroked="f" strokeweight=".5pt">
                <v:textbox>
                  <w:txbxContent>
                    <w:p w:rsidR="00A03714" w:rsidRPr="00925775" w:rsidRDefault="002A07A5" w:rsidP="00A03714">
                      <w:pPr>
                        <w:jc w:val="center"/>
                        <w:rPr>
                          <w:b/>
                          <w:sz w:val="40"/>
                          <w:szCs w:val="40"/>
                        </w:rPr>
                      </w:pPr>
                      <w:r>
                        <w:rPr>
                          <w:b/>
                          <w:sz w:val="40"/>
                          <w:szCs w:val="40"/>
                        </w:rPr>
                        <w:t>MODIFICACIÓN DE LA FLORACIÓN</w:t>
                      </w:r>
                    </w:p>
                  </w:txbxContent>
                </v:textbox>
              </v:shape>
            </w:pict>
          </mc:Fallback>
        </mc:AlternateContent>
      </w:r>
      <w:r w:rsidR="00A03714" w:rsidRPr="00A03714">
        <w:rPr>
          <w:noProof/>
          <w:lang w:eastAsia="es-ES"/>
        </w:rPr>
        <mc:AlternateContent>
          <mc:Choice Requires="wps">
            <w:drawing>
              <wp:anchor distT="0" distB="0" distL="114300" distR="114300" simplePos="0" relativeHeight="251705344" behindDoc="0" locked="0" layoutInCell="1" allowOverlap="1" wp14:anchorId="0F239F71" wp14:editId="64A8757C">
                <wp:simplePos x="0" y="0"/>
                <wp:positionH relativeFrom="margin">
                  <wp:posOffset>-123825</wp:posOffset>
                </wp:positionH>
                <wp:positionV relativeFrom="paragraph">
                  <wp:posOffset>-66675</wp:posOffset>
                </wp:positionV>
                <wp:extent cx="4600575" cy="5335270"/>
                <wp:effectExtent l="19050" t="19050" r="47625" b="36830"/>
                <wp:wrapNone/>
                <wp:docPr id="9" name="Rectángulo: esquinas redondeadas 9"/>
                <wp:cNvGraphicFramePr/>
                <a:graphic xmlns:a="http://schemas.openxmlformats.org/drawingml/2006/main">
                  <a:graphicData uri="http://schemas.microsoft.com/office/word/2010/wordprocessingShape">
                    <wps:wsp>
                      <wps:cNvSpPr/>
                      <wps:spPr>
                        <a:xfrm>
                          <a:off x="0" y="0"/>
                          <a:ext cx="4600575" cy="5335270"/>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ángulo: esquinas redondeadas 9" o:spid="_x0000_s1026" style="position:absolute;margin-left:-9.75pt;margin-top:-5.25pt;width:362.25pt;height:420.1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" fillcolor="#fff2cc [663]" strokecolor="#ffd966 [1943]" strokeweight="4.5pt">
                <v:stroke dashstyle="3 1" joinstyle="miter"/>
                <w10:wrap anchorx="margin"/>
              </v:roundrect>
            </w:pict>
          </mc:Fallback>
        </mc:AlternateContent>
      </w:r>
      <w:r w:rsidR="00A03714" w:rsidRPr="00A03714">
        <w:rPr>
          <w:noProof/>
          <w:lang w:eastAsia="es-ES"/>
        </w:rPr>
        <mc:AlternateContent>
          <mc:Choice Requires="wps">
            <w:drawing>
              <wp:anchor distT="0" distB="0" distL="114300" distR="114300" simplePos="0" relativeHeight="251706368" behindDoc="0" locked="0" layoutInCell="1" allowOverlap="1" wp14:anchorId="54500995" wp14:editId="1D8C6A6E">
                <wp:simplePos x="0" y="0"/>
                <wp:positionH relativeFrom="margin">
                  <wp:posOffset>4610100</wp:posOffset>
                </wp:positionH>
                <wp:positionV relativeFrom="paragraph">
                  <wp:posOffset>-66675</wp:posOffset>
                </wp:positionV>
                <wp:extent cx="4600575" cy="5335876"/>
                <wp:effectExtent l="19050" t="19050" r="47625" b="36830"/>
                <wp:wrapNone/>
                <wp:docPr id="10" name="Rectángulo: esquinas redondeadas 10"/>
                <wp:cNvGraphicFramePr/>
                <a:graphic xmlns:a="http://schemas.openxmlformats.org/drawingml/2006/main">
                  <a:graphicData uri="http://schemas.microsoft.com/office/word/2010/wordprocessingShape">
                    <wps:wsp>
                      <wps:cNvSpPr/>
                      <wps:spPr>
                        <a:xfrm>
                          <a:off x="0" y="0"/>
                          <a:ext cx="4600575" cy="5335876"/>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7088D2B8" id="Rectángulo: esquinas redondeadas 10" o:spid="_x0000_s1026" style="position:absolute;margin-left:363pt;margin-top:-5.25pt;width:362.25pt;height:420.1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" fillcolor="#fff2cc [663]" strokecolor="#ffd966 [1943]" strokeweight="4.5pt">
                <v:stroke dashstyle="3 1" joinstyle="miter"/>
                <w10:wrap anchorx="margin"/>
              </v:roundrect>
            </w:pict>
          </mc:Fallback>
        </mc:AlternateContent>
      </w:r>
    </w:p>
    <w:p w:rsidR="00B8222A" w:rsidRDefault="00B8222A" w:rsidP="00B8222A">
      <w:pPr>
        <w:rPr>
          <w:noProof/>
        </w:rPr>
      </w:pPr>
    </w:p>
    <w:p w:rsidR="00B8222A" w:rsidRDefault="00455AB3" w:rsidP="00B8222A">
      <w:r w:rsidRPr="00A03714">
        <w:rPr>
          <w:noProof/>
          <w:lang w:eastAsia="es-ES"/>
        </w:rPr>
        <w:drawing>
          <wp:anchor distT="0" distB="0" distL="114300" distR="114300" simplePos="0" relativeHeight="251730944" behindDoc="0" locked="0" layoutInCell="1" allowOverlap="1" wp14:anchorId="2711A008" wp14:editId="6A350807">
            <wp:simplePos x="0" y="0"/>
            <wp:positionH relativeFrom="column">
              <wp:posOffset>1137920</wp:posOffset>
            </wp:positionH>
            <wp:positionV relativeFrom="paragraph">
              <wp:posOffset>146050</wp:posOffset>
            </wp:positionV>
            <wp:extent cx="2126615" cy="2240915"/>
            <wp:effectExtent l="171450" t="171450" r="387985" b="368935"/>
            <wp:wrapNone/>
            <wp:docPr id="2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26615" cy="224091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5A328E" w:rsidRPr="00A03714">
        <w:rPr>
          <w:noProof/>
          <w:lang w:eastAsia="es-ES"/>
        </w:rPr>
        <w:drawing>
          <wp:anchor distT="0" distB="0" distL="114300" distR="114300" simplePos="0" relativeHeight="251729920" behindDoc="0" locked="0" layoutInCell="1" allowOverlap="1" wp14:anchorId="5350D02E" wp14:editId="5E4F663A">
            <wp:simplePos x="0" y="0"/>
            <wp:positionH relativeFrom="margin">
              <wp:posOffset>6017781</wp:posOffset>
            </wp:positionH>
            <wp:positionV relativeFrom="paragraph">
              <wp:posOffset>148311</wp:posOffset>
            </wp:positionV>
            <wp:extent cx="1714047" cy="2050793"/>
            <wp:effectExtent l="171450" t="171450" r="381635" b="368935"/>
            <wp:wrapNone/>
            <wp:docPr id="2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14047" cy="2050793"/>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B8222A" w:rsidRDefault="00B8222A" w:rsidP="00B8222A"/>
    <w:p w:rsidR="00B8222A" w:rsidRDefault="00B8222A" w:rsidP="00B8222A"/>
    <w:p w:rsidR="00B8222A" w:rsidRDefault="00B8222A" w:rsidP="00B8222A"/>
    <w:p w:rsidR="00B8222A" w:rsidRDefault="00B8222A" w:rsidP="00B8222A"/>
    <w:p w:rsidR="00B8222A" w:rsidRDefault="00B8222A" w:rsidP="00B8222A"/>
    <w:p w:rsidR="00B8222A" w:rsidRDefault="00B8222A" w:rsidP="00B8222A"/>
    <w:p w:rsidR="00B8222A" w:rsidRDefault="00B8222A" w:rsidP="00B8222A"/>
    <w:p w:rsidR="00B8222A" w:rsidRDefault="00455AB3" w:rsidP="00B8222A">
      <w:r w:rsidRPr="00A03714">
        <w:rPr>
          <w:noProof/>
          <w:lang w:eastAsia="es-ES"/>
        </w:rPr>
        <mc:AlternateContent>
          <mc:Choice Requires="wps">
            <w:drawing>
              <wp:anchor distT="0" distB="0" distL="114300" distR="114300" simplePos="0" relativeHeight="251723776" behindDoc="0" locked="0" layoutInCell="1" allowOverlap="1" wp14:anchorId="651E9238" wp14:editId="60DC5D29">
                <wp:simplePos x="0" y="0"/>
                <wp:positionH relativeFrom="margin">
                  <wp:posOffset>4850765</wp:posOffset>
                </wp:positionH>
                <wp:positionV relativeFrom="paragraph">
                  <wp:posOffset>191135</wp:posOffset>
                </wp:positionV>
                <wp:extent cx="4181475" cy="2045335"/>
                <wp:effectExtent l="0" t="0" r="0" b="0"/>
                <wp:wrapNone/>
                <wp:docPr id="23" name="4 Cuadro de texto"/>
                <wp:cNvGraphicFramePr/>
                <a:graphic xmlns:a="http://schemas.openxmlformats.org/drawingml/2006/main">
                  <a:graphicData uri="http://schemas.microsoft.com/office/word/2010/wordprocessingShape">
                    <wps:wsp>
                      <wps:cNvSpPr txBox="1"/>
                      <wps:spPr>
                        <a:xfrm>
                          <a:off x="0" y="0"/>
                          <a:ext cx="4181475" cy="2045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A328E" w:rsidRPr="00455AB3" w:rsidRDefault="005A328E" w:rsidP="005A328E">
                            <w:pPr>
                              <w:jc w:val="both"/>
                              <w:rPr>
                                <w:rFonts w:ascii="Escolar1" w:hAnsi="Escolar1"/>
                                <w:b/>
                                <w:sz w:val="24"/>
                                <w:szCs w:val="24"/>
                              </w:rPr>
                            </w:pPr>
                            <w:r w:rsidRPr="00455AB3">
                              <w:rPr>
                                <w:rFonts w:ascii="Escolar1" w:hAnsi="Escolar1"/>
                                <w:b/>
                                <w:sz w:val="24"/>
                                <w:szCs w:val="24"/>
                              </w:rPr>
                              <w:t>Existen especies de insectos, que huyen de la luz, y que por lo tanto son incapaces de atravesar una zona iluminada. Por otra parte, están otras especies que se sienten atraídas de manera irresistible por las iluminarias, cayendo bajo la luz de los focos como si fueran atraídas por un imán, concentrándose bajo las luces donde son presa fácil para las especies depredadoras de ellas.</w:t>
                            </w:r>
                          </w:p>
                          <w:p w:rsidR="005A328E" w:rsidRPr="00455AB3" w:rsidRDefault="005A328E" w:rsidP="005A328E">
                            <w:pPr>
                              <w:jc w:val="both"/>
                              <w:rPr>
                                <w:rFonts w:ascii="Escolar1" w:hAnsi="Escolar1"/>
                                <w:b/>
                                <w:sz w:val="24"/>
                                <w:szCs w:val="24"/>
                              </w:rPr>
                            </w:pPr>
                            <w:r w:rsidRPr="00455AB3">
                              <w:rPr>
                                <w:rFonts w:ascii="Escolar1" w:hAnsi="Escolar1"/>
                                <w:b/>
                                <w:sz w:val="24"/>
                                <w:szCs w:val="24"/>
                              </w:rPr>
                              <w:t xml:space="preserve">Esto se traduce en un desequilibrio poblacional de insectos, y por lo tanto </w:t>
                            </w:r>
                            <w:proofErr w:type="gramStart"/>
                            <w:r w:rsidRPr="00455AB3">
                              <w:rPr>
                                <w:rFonts w:ascii="Escolar1" w:hAnsi="Escolar1"/>
                                <w:b/>
                                <w:sz w:val="24"/>
                                <w:szCs w:val="24"/>
                              </w:rPr>
                              <w:t xml:space="preserve">mayor </w:t>
                            </w:r>
                            <w:r w:rsidR="008B6113">
                              <w:rPr>
                                <w:rFonts w:ascii="Escolar1" w:hAnsi="Escolar1"/>
                                <w:b/>
                                <w:sz w:val="24"/>
                                <w:szCs w:val="24"/>
                              </w:rPr>
                              <w:t xml:space="preserve"> </w:t>
                            </w:r>
                            <w:r w:rsidRPr="00455AB3">
                              <w:rPr>
                                <w:rFonts w:ascii="Escolar1" w:hAnsi="Escolar1"/>
                                <w:b/>
                                <w:sz w:val="24"/>
                                <w:szCs w:val="24"/>
                              </w:rPr>
                              <w:t>probabilidades</w:t>
                            </w:r>
                            <w:proofErr w:type="gramEnd"/>
                            <w:r w:rsidRPr="00455AB3">
                              <w:rPr>
                                <w:rFonts w:ascii="Escolar1" w:hAnsi="Escolar1"/>
                                <w:b/>
                                <w:sz w:val="24"/>
                                <w:szCs w:val="24"/>
                              </w:rPr>
                              <w:t xml:space="preserve"> de “plagas”, ya que no se equilibran unas especies entre otras de manera natural.</w:t>
                            </w:r>
                          </w:p>
                          <w:p w:rsidR="00A03714" w:rsidRDefault="00A03714" w:rsidP="00A03714">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381.95pt;margin-top:15.05pt;width:329.25pt;height:161.05pt;z-index:251723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" filled="f" stroked="f" strokeweight=".5pt">
                <v:textbox>
                  <w:txbxContent>
                    <w:p w:rsidR="005A328E" w:rsidRPr="00455AB3" w:rsidRDefault="005A328E" w:rsidP="005A328E">
                      <w:pPr>
                        <w:jc w:val="both"/>
                        <w:rPr>
                          <w:rFonts w:ascii="Escolar1" w:hAnsi="Escolar1"/>
                          <w:b/>
                          <w:sz w:val="24"/>
                          <w:szCs w:val="24"/>
                        </w:rPr>
                      </w:pPr>
                      <w:r w:rsidRPr="00455AB3">
                        <w:rPr>
                          <w:rFonts w:ascii="Escolar1" w:hAnsi="Escolar1"/>
                          <w:b/>
                          <w:sz w:val="24"/>
                          <w:szCs w:val="24"/>
                        </w:rPr>
                        <w:t>Existen especies de insectos, que huyen de la luz, y que por lo tanto son incapaces de atravesar una zona iluminada. Por otra parte, están otras especies que se sienten atraídas de manera irresistible por las iluminarias, cayendo bajo la luz de los focos como si fueran atraídas por un imán, concentrándose bajo las luces donde son presa fácil para las especies depredadoras de ellas.</w:t>
                      </w:r>
                    </w:p>
                    <w:p w:rsidR="005A328E" w:rsidRPr="00455AB3" w:rsidRDefault="005A328E" w:rsidP="005A328E">
                      <w:pPr>
                        <w:jc w:val="both"/>
                        <w:rPr>
                          <w:rFonts w:ascii="Escolar1" w:hAnsi="Escolar1"/>
                          <w:b/>
                          <w:sz w:val="24"/>
                          <w:szCs w:val="24"/>
                        </w:rPr>
                      </w:pPr>
                      <w:r w:rsidRPr="00455AB3">
                        <w:rPr>
                          <w:rFonts w:ascii="Escolar1" w:hAnsi="Escolar1"/>
                          <w:b/>
                          <w:sz w:val="24"/>
                          <w:szCs w:val="24"/>
                        </w:rPr>
                        <w:t xml:space="preserve">Esto se traduce en un desequilibrio poblacional de insectos, y por lo tanto </w:t>
                      </w:r>
                      <w:proofErr w:type="gramStart"/>
                      <w:r w:rsidRPr="00455AB3">
                        <w:rPr>
                          <w:rFonts w:ascii="Escolar1" w:hAnsi="Escolar1"/>
                          <w:b/>
                          <w:sz w:val="24"/>
                          <w:szCs w:val="24"/>
                        </w:rPr>
                        <w:t xml:space="preserve">mayor </w:t>
                      </w:r>
                      <w:r w:rsidR="008B6113">
                        <w:rPr>
                          <w:rFonts w:ascii="Escolar1" w:hAnsi="Escolar1"/>
                          <w:b/>
                          <w:sz w:val="24"/>
                          <w:szCs w:val="24"/>
                        </w:rPr>
                        <w:t xml:space="preserve"> </w:t>
                      </w:r>
                      <w:r w:rsidRPr="00455AB3">
                        <w:rPr>
                          <w:rFonts w:ascii="Escolar1" w:hAnsi="Escolar1"/>
                          <w:b/>
                          <w:sz w:val="24"/>
                          <w:szCs w:val="24"/>
                        </w:rPr>
                        <w:t>probabilidades</w:t>
                      </w:r>
                      <w:proofErr w:type="gramEnd"/>
                      <w:r w:rsidRPr="00455AB3">
                        <w:rPr>
                          <w:rFonts w:ascii="Escolar1" w:hAnsi="Escolar1"/>
                          <w:b/>
                          <w:sz w:val="24"/>
                          <w:szCs w:val="24"/>
                        </w:rPr>
                        <w:t xml:space="preserve"> de “plagas”, ya que no se equilibran unas especies entre otras de manera natural.</w:t>
                      </w:r>
                    </w:p>
                    <w:p w:rsidR="00A03714" w:rsidRDefault="00A03714" w:rsidP="00A03714">
                      <w:pPr>
                        <w:jc w:val="center"/>
                      </w:pPr>
                    </w:p>
                  </w:txbxContent>
                </v:textbox>
                <w10:wrap anchorx="margin"/>
              </v:shape>
            </w:pict>
          </mc:Fallback>
        </mc:AlternateContent>
      </w:r>
    </w:p>
    <w:p w:rsidR="00B8222A" w:rsidRDefault="00455AB3" w:rsidP="00B8222A">
      <w:r w:rsidRPr="00A03714">
        <w:rPr>
          <w:noProof/>
          <w:lang w:eastAsia="es-ES"/>
        </w:rPr>
        <mc:AlternateContent>
          <mc:Choice Requires="wps">
            <w:drawing>
              <wp:anchor distT="0" distB="0" distL="114300" distR="114300" simplePos="0" relativeHeight="251725824" behindDoc="0" locked="0" layoutInCell="1" allowOverlap="1" wp14:anchorId="34D84681" wp14:editId="68157FA1">
                <wp:simplePos x="0" y="0"/>
                <wp:positionH relativeFrom="column">
                  <wp:posOffset>14605</wp:posOffset>
                </wp:positionH>
                <wp:positionV relativeFrom="paragraph">
                  <wp:posOffset>53894</wp:posOffset>
                </wp:positionV>
                <wp:extent cx="4257675" cy="1823515"/>
                <wp:effectExtent l="0" t="0" r="0" b="5715"/>
                <wp:wrapNone/>
                <wp:docPr id="467" name="467 Cuadro de texto"/>
                <wp:cNvGraphicFramePr/>
                <a:graphic xmlns:a="http://schemas.openxmlformats.org/drawingml/2006/main">
                  <a:graphicData uri="http://schemas.microsoft.com/office/word/2010/wordprocessingShape">
                    <wps:wsp>
                      <wps:cNvSpPr txBox="1"/>
                      <wps:spPr>
                        <a:xfrm>
                          <a:off x="0" y="0"/>
                          <a:ext cx="4257675" cy="18235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A07A5" w:rsidRPr="00455AB3" w:rsidRDefault="002A07A5" w:rsidP="002A07A5">
                            <w:pPr>
                              <w:jc w:val="both"/>
                              <w:rPr>
                                <w:rFonts w:ascii="Escolar1" w:hAnsi="Escolar1"/>
                                <w:b/>
                              </w:rPr>
                            </w:pPr>
                            <w:r w:rsidRPr="00455AB3">
                              <w:rPr>
                                <w:rFonts w:ascii="Escolar1" w:hAnsi="Escolar1"/>
                                <w:b/>
                              </w:rPr>
                              <w:t xml:space="preserve">Casi todos los seres vivos del planeta se rigen por dos ciclos principales: el paso de las estaciones, y la alternancia entre el día y la noche. </w:t>
                            </w:r>
                          </w:p>
                          <w:p w:rsidR="002A07A5" w:rsidRPr="00455AB3" w:rsidRDefault="002A07A5" w:rsidP="002A07A5">
                            <w:pPr>
                              <w:jc w:val="both"/>
                              <w:rPr>
                                <w:rFonts w:ascii="Escolar1" w:hAnsi="Escolar1"/>
                                <w:b/>
                              </w:rPr>
                            </w:pPr>
                            <w:r w:rsidRPr="00455AB3">
                              <w:rPr>
                                <w:rFonts w:ascii="Escolar1" w:hAnsi="Escolar1"/>
                                <w:b/>
                              </w:rPr>
                              <w:t>Las plantas están adaptadas de tal manera que realizan procesos fisiológicos diferentes, la fotosíntesis de día y la respiración de noche.</w:t>
                            </w:r>
                          </w:p>
                          <w:p w:rsidR="002A07A5" w:rsidRPr="00455AB3" w:rsidRDefault="002A07A5" w:rsidP="002A07A5">
                            <w:pPr>
                              <w:jc w:val="both"/>
                              <w:rPr>
                                <w:rFonts w:ascii="Escolar1" w:hAnsi="Escolar1"/>
                                <w:b/>
                              </w:rPr>
                            </w:pPr>
                            <w:r w:rsidRPr="00455AB3">
                              <w:rPr>
                                <w:rFonts w:ascii="Escolar1" w:hAnsi="Escolar1"/>
                                <w:b/>
                              </w:rPr>
                              <w:t>El exceso de luz que recibe una planta provoca una alteración en su desarrollo, crecimiento y floración. A su vez se ven afectadas por la desaparición de los insectos polinizadores que caen víctimas del hechizo de las farolas o por las infranqueables murallas de luz.</w:t>
                            </w:r>
                          </w:p>
                          <w:p w:rsidR="00A03714" w:rsidRDefault="00A03714" w:rsidP="00A03714">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67 Cuadro de texto" o:spid="_x0000_s1033" type="#_x0000_t202" style="position:absolute;margin-left:1.15pt;margin-top:4.25pt;width:335.25pt;height:143.6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" filled="f" stroked="f" strokeweight=".5pt">
                <v:textbox>
                  <w:txbxContent>
                    <w:p w:rsidR="002A07A5" w:rsidRPr="00455AB3" w:rsidRDefault="002A07A5" w:rsidP="002A07A5">
                      <w:pPr>
                        <w:jc w:val="both"/>
                        <w:rPr>
                          <w:rFonts w:ascii="Escolar1" w:hAnsi="Escolar1"/>
                          <w:b/>
                        </w:rPr>
                      </w:pPr>
                      <w:r w:rsidRPr="00455AB3">
                        <w:rPr>
                          <w:rFonts w:ascii="Escolar1" w:hAnsi="Escolar1"/>
                          <w:b/>
                        </w:rPr>
                        <w:t xml:space="preserve">Casi todos los seres vivos del planeta se rigen por dos ciclos principales: el paso de las estaciones, y la alternancia entre el día y la noche. </w:t>
                      </w:r>
                    </w:p>
                    <w:p w:rsidR="002A07A5" w:rsidRPr="00455AB3" w:rsidRDefault="002A07A5" w:rsidP="002A07A5">
                      <w:pPr>
                        <w:jc w:val="both"/>
                        <w:rPr>
                          <w:rFonts w:ascii="Escolar1" w:hAnsi="Escolar1"/>
                          <w:b/>
                        </w:rPr>
                      </w:pPr>
                      <w:r w:rsidRPr="00455AB3">
                        <w:rPr>
                          <w:rFonts w:ascii="Escolar1" w:hAnsi="Escolar1"/>
                          <w:b/>
                        </w:rPr>
                        <w:t>Las plantas están adaptadas de tal manera que realizan procesos fisiológicos diferentes, la fotosíntesis de día y la respiración de noche.</w:t>
                      </w:r>
                    </w:p>
                    <w:p w:rsidR="002A07A5" w:rsidRPr="00455AB3" w:rsidRDefault="002A07A5" w:rsidP="002A07A5">
                      <w:pPr>
                        <w:jc w:val="both"/>
                        <w:rPr>
                          <w:rFonts w:ascii="Escolar1" w:hAnsi="Escolar1"/>
                          <w:b/>
                        </w:rPr>
                      </w:pPr>
                      <w:r w:rsidRPr="00455AB3">
                        <w:rPr>
                          <w:rFonts w:ascii="Escolar1" w:hAnsi="Escolar1"/>
                          <w:b/>
                        </w:rPr>
                        <w:t>El exceso de luz que recibe una planta provoca una alteración en su desarrollo, crecimiento y floración. A su vez se ven afectadas por la desaparición de los insectos polinizadores que caen víctimas del hechizo de las farolas o por las infranqueables murallas de luz.</w:t>
                      </w:r>
                    </w:p>
                    <w:p w:rsidR="00A03714" w:rsidRDefault="00A03714" w:rsidP="00A03714">
                      <w:pPr>
                        <w:jc w:val="both"/>
                      </w:pPr>
                    </w:p>
                  </w:txbxContent>
                </v:textbox>
              </v:shape>
            </w:pict>
          </mc:Fallback>
        </mc:AlternateContent>
      </w:r>
    </w:p>
    <w:p w:rsidR="00B8222A" w:rsidRDefault="00B8222A" w:rsidP="00B8222A"/>
    <w:p w:rsidR="00B8222A" w:rsidRDefault="00B8222A" w:rsidP="00B8222A"/>
    <w:p w:rsidR="00B8222A" w:rsidRDefault="00B8222A" w:rsidP="00B8222A"/>
    <w:p w:rsidR="00B8222A" w:rsidRDefault="00B8222A" w:rsidP="00B8222A"/>
    <w:p w:rsidR="00B8222A" w:rsidRDefault="00B8222A" w:rsidP="00B8222A"/>
    <w:p w:rsidR="00B8222A" w:rsidRDefault="00B8222A" w:rsidP="00B8222A"/>
    <w:p w:rsidR="00B8222A" w:rsidRDefault="00006AF8" w:rsidP="00B8222A">
      <w:r w:rsidRPr="005D411F">
        <w:rPr>
          <w:noProof/>
          <w:lang w:eastAsia="es-ES"/>
        </w:rPr>
        <w:lastRenderedPageBreak/>
        <mc:AlternateContent>
          <mc:Choice Requires="wps">
            <w:drawing>
              <wp:anchor distT="0" distB="0" distL="114300" distR="114300" simplePos="0" relativeHeight="251742208" behindDoc="0" locked="0" layoutInCell="1" allowOverlap="1" wp14:anchorId="2B586295" wp14:editId="78CAC33F">
                <wp:simplePos x="0" y="0"/>
                <wp:positionH relativeFrom="column">
                  <wp:posOffset>5410835</wp:posOffset>
                </wp:positionH>
                <wp:positionV relativeFrom="paragraph">
                  <wp:posOffset>50800</wp:posOffset>
                </wp:positionV>
                <wp:extent cx="3039110" cy="452755"/>
                <wp:effectExtent l="0" t="0" r="0" b="4445"/>
                <wp:wrapNone/>
                <wp:docPr id="227" name="227 Cuadro de texto"/>
                <wp:cNvGraphicFramePr/>
                <a:graphic xmlns:a="http://schemas.openxmlformats.org/drawingml/2006/main">
                  <a:graphicData uri="http://schemas.microsoft.com/office/word/2010/wordprocessingShape">
                    <wps:wsp>
                      <wps:cNvSpPr txBox="1"/>
                      <wps:spPr>
                        <a:xfrm>
                          <a:off x="0" y="0"/>
                          <a:ext cx="3039110"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D411F" w:rsidRPr="00925775" w:rsidRDefault="00006AF8" w:rsidP="005D411F">
                            <w:pPr>
                              <w:jc w:val="center"/>
                              <w:rPr>
                                <w:b/>
                                <w:sz w:val="40"/>
                                <w:szCs w:val="40"/>
                              </w:rPr>
                            </w:pPr>
                            <w:r>
                              <w:rPr>
                                <w:b/>
                                <w:sz w:val="40"/>
                                <w:szCs w:val="40"/>
                              </w:rPr>
                              <w:t>CAMBIO CLIMÁTICO</w:t>
                            </w:r>
                            <w:r w:rsidR="005D411F">
                              <w:rPr>
                                <w:b/>
                                <w:sz w:val="40"/>
                                <w:szCs w:val="4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227 Cuadro de texto" o:spid="_x0000_s1034" type="#_x0000_t202" style="position:absolute;margin-left:426.05pt;margin-top:4pt;width:239.3pt;height:35.6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" filled="f" stroked="f" strokeweight=".5pt">
                <v:textbox>
                  <w:txbxContent>
                    <w:p w:rsidR="005D411F" w:rsidRPr="00925775" w:rsidRDefault="00006AF8" w:rsidP="005D411F">
                      <w:pPr>
                        <w:jc w:val="center"/>
                        <w:rPr>
                          <w:b/>
                          <w:sz w:val="40"/>
                          <w:szCs w:val="40"/>
                        </w:rPr>
                      </w:pPr>
                      <w:r>
                        <w:rPr>
                          <w:b/>
                          <w:sz w:val="40"/>
                          <w:szCs w:val="40"/>
                        </w:rPr>
                        <w:t>CAMBIO CLIMÁTICO</w:t>
                      </w:r>
                      <w:r w:rsidR="005D411F">
                        <w:rPr>
                          <w:b/>
                          <w:sz w:val="40"/>
                          <w:szCs w:val="40"/>
                        </w:rPr>
                        <w:t xml:space="preserve"> </w:t>
                      </w:r>
                    </w:p>
                  </w:txbxContent>
                </v:textbox>
              </v:shape>
            </w:pict>
          </mc:Fallback>
        </mc:AlternateContent>
      </w:r>
      <w:r w:rsidR="008B3558" w:rsidRPr="005D411F">
        <w:rPr>
          <w:noProof/>
          <w:lang w:eastAsia="es-ES"/>
        </w:rPr>
        <mc:AlternateContent>
          <mc:Choice Requires="wps">
            <w:drawing>
              <wp:anchor distT="0" distB="0" distL="114300" distR="114300" simplePos="0" relativeHeight="251743232" behindDoc="0" locked="0" layoutInCell="1" allowOverlap="1" wp14:anchorId="1F7BB50B" wp14:editId="67DD2EC6">
                <wp:simplePos x="0" y="0"/>
                <wp:positionH relativeFrom="column">
                  <wp:posOffset>748665</wp:posOffset>
                </wp:positionH>
                <wp:positionV relativeFrom="paragraph">
                  <wp:posOffset>187831</wp:posOffset>
                </wp:positionV>
                <wp:extent cx="2632075" cy="452755"/>
                <wp:effectExtent l="0" t="0" r="0" b="4445"/>
                <wp:wrapNone/>
                <wp:docPr id="234" name="234 Cuadro de texto"/>
                <wp:cNvGraphicFramePr/>
                <a:graphic xmlns:a="http://schemas.openxmlformats.org/drawingml/2006/main">
                  <a:graphicData uri="http://schemas.microsoft.com/office/word/2010/wordprocessingShape">
                    <wps:wsp>
                      <wps:cNvSpPr txBox="1"/>
                      <wps:spPr>
                        <a:xfrm>
                          <a:off x="0" y="0"/>
                          <a:ext cx="2632075"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D411F" w:rsidRPr="00925775" w:rsidRDefault="008B3558" w:rsidP="008B3558">
                            <w:pPr>
                              <w:jc w:val="center"/>
                              <w:rPr>
                                <w:b/>
                                <w:sz w:val="40"/>
                                <w:szCs w:val="40"/>
                              </w:rPr>
                            </w:pPr>
                            <w:r>
                              <w:rPr>
                                <w:b/>
                                <w:sz w:val="40"/>
                                <w:szCs w:val="40"/>
                              </w:rPr>
                              <w:t>DESORIENTACIÓN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234 Cuadro de texto" o:spid="_x0000_s1035" type="#_x0000_t202" style="position:absolute;margin-left:58.95pt;margin-top:14.8pt;width:207.25pt;height:35.6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" filled="f" stroked="f" strokeweight=".5pt">
                <v:textbox>
                  <w:txbxContent>
                    <w:p w:rsidR="005D411F" w:rsidRPr="00925775" w:rsidRDefault="008B3558" w:rsidP="008B3558">
                      <w:pPr>
                        <w:jc w:val="center"/>
                        <w:rPr>
                          <w:b/>
                          <w:sz w:val="40"/>
                          <w:szCs w:val="40"/>
                        </w:rPr>
                      </w:pPr>
                      <w:r>
                        <w:rPr>
                          <w:b/>
                          <w:sz w:val="40"/>
                          <w:szCs w:val="40"/>
                        </w:rPr>
                        <w:t>DESORIENTACIÓN</w:t>
                      </w:r>
                    </w:p>
                  </w:txbxContent>
                </v:textbox>
              </v:shape>
            </w:pict>
          </mc:Fallback>
        </mc:AlternateContent>
      </w:r>
      <w:r w:rsidR="00A03714" w:rsidRPr="00A03714">
        <w:rPr>
          <w:noProof/>
          <w:lang w:eastAsia="es-ES"/>
        </w:rPr>
        <mc:AlternateContent>
          <mc:Choice Requires="wps">
            <w:drawing>
              <wp:anchor distT="0" distB="0" distL="114300" distR="114300" simplePos="0" relativeHeight="251709440" behindDoc="0" locked="0" layoutInCell="1" allowOverlap="1" wp14:anchorId="54500995" wp14:editId="1D8C6A6E">
                <wp:simplePos x="0" y="0"/>
                <wp:positionH relativeFrom="margin">
                  <wp:posOffset>4495800</wp:posOffset>
                </wp:positionH>
                <wp:positionV relativeFrom="paragraph">
                  <wp:posOffset>-76200</wp:posOffset>
                </wp:positionV>
                <wp:extent cx="4600575" cy="5335270"/>
                <wp:effectExtent l="19050" t="19050" r="47625" b="36830"/>
                <wp:wrapNone/>
                <wp:docPr id="12" name="Rectángulo: esquinas redondeadas 12"/>
                <wp:cNvGraphicFramePr/>
                <a:graphic xmlns:a="http://schemas.openxmlformats.org/drawingml/2006/main">
                  <a:graphicData uri="http://schemas.microsoft.com/office/word/2010/wordprocessingShape">
                    <wps:wsp>
                      <wps:cNvSpPr/>
                      <wps:spPr>
                        <a:xfrm>
                          <a:off x="0" y="0"/>
                          <a:ext cx="4600575" cy="5335270"/>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0065ADBA" id="Rectángulo: esquinas redondeadas 12" o:spid="_x0000_s1026" style="position:absolute;margin-left:354pt;margin-top:-6pt;width:362.25pt;height:420.1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" fillcolor="#fff2cc [663]" strokecolor="#ffd966 [1943]" strokeweight="4.5pt">
                <v:stroke dashstyle="3 1" joinstyle="miter"/>
                <w10:wrap anchorx="margin"/>
              </v:roundrect>
            </w:pict>
          </mc:Fallback>
        </mc:AlternateContent>
      </w:r>
      <w:r w:rsidR="00A03714" w:rsidRPr="00A03714">
        <w:rPr>
          <w:noProof/>
          <w:lang w:eastAsia="es-ES"/>
        </w:rPr>
        <mc:AlternateContent>
          <mc:Choice Requires="wps">
            <w:drawing>
              <wp:anchor distT="0" distB="0" distL="114300" distR="114300" simplePos="0" relativeHeight="251708416" behindDoc="0" locked="0" layoutInCell="1" allowOverlap="1" wp14:anchorId="0841512C" wp14:editId="4CD3C4D3">
                <wp:simplePos x="0" y="0"/>
                <wp:positionH relativeFrom="margin">
                  <wp:posOffset>-238125</wp:posOffset>
                </wp:positionH>
                <wp:positionV relativeFrom="paragraph">
                  <wp:posOffset>-76200</wp:posOffset>
                </wp:positionV>
                <wp:extent cx="4600575" cy="5335876"/>
                <wp:effectExtent l="19050" t="19050" r="47625" b="36830"/>
                <wp:wrapNone/>
                <wp:docPr id="11" name="Rectángulo: esquinas redondeadas 11"/>
                <wp:cNvGraphicFramePr/>
                <a:graphic xmlns:a="http://schemas.openxmlformats.org/drawingml/2006/main">
                  <a:graphicData uri="http://schemas.microsoft.com/office/word/2010/wordprocessingShape">
                    <wps:wsp>
                      <wps:cNvSpPr/>
                      <wps:spPr>
                        <a:xfrm>
                          <a:off x="0" y="0"/>
                          <a:ext cx="4600575" cy="5335876"/>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ángulo: esquinas redondeadas 11" o:spid="_x0000_s1026" style="position:absolute;margin-left:-18.75pt;margin-top:-6pt;width:362.25pt;height:420.15pt;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" fillcolor="#fff2cc [663]" strokecolor="#ffd966 [1943]" strokeweight="4.5pt">
                <v:stroke dashstyle="3 1" joinstyle="miter"/>
                <w10:wrap anchorx="margin"/>
              </v:roundrect>
            </w:pict>
          </mc:Fallback>
        </mc:AlternateContent>
      </w:r>
    </w:p>
    <w:p w:rsidR="00B8222A" w:rsidRDefault="00006AF8" w:rsidP="00B8222A">
      <w:pPr>
        <w:rPr>
          <w:noProof/>
        </w:rPr>
      </w:pPr>
      <w:r w:rsidRPr="005D411F">
        <w:rPr>
          <w:noProof/>
          <w:lang w:eastAsia="es-ES"/>
        </w:rPr>
        <w:drawing>
          <wp:anchor distT="0" distB="0" distL="114300" distR="114300" simplePos="0" relativeHeight="251747328" behindDoc="0" locked="0" layoutInCell="1" allowOverlap="1" wp14:anchorId="0690EFDB" wp14:editId="014E67D9">
            <wp:simplePos x="0" y="0"/>
            <wp:positionH relativeFrom="column">
              <wp:posOffset>5617845</wp:posOffset>
            </wp:positionH>
            <wp:positionV relativeFrom="paragraph">
              <wp:posOffset>217805</wp:posOffset>
            </wp:positionV>
            <wp:extent cx="2371090" cy="2667000"/>
            <wp:effectExtent l="171450" t="171450" r="372110" b="361950"/>
            <wp:wrapNone/>
            <wp:docPr id="4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4">
                      <a:extLst>
                        <a:ext uri="{28A0092B-C50C-407E-A947-70E740481C1C}">
                          <a14:useLocalDpi xmlns:a14="http://schemas.microsoft.com/office/drawing/2010/main" val="0"/>
                        </a:ext>
                      </a:extLst>
                    </a:blip>
                    <a:stretch>
                      <a:fillRect/>
                    </a:stretch>
                  </pic:blipFill>
                  <pic:spPr>
                    <a:xfrm>
                      <a:off x="0" y="0"/>
                      <a:ext cx="2371090" cy="26670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B8222A" w:rsidRDefault="00474581" w:rsidP="00B8222A">
      <w:r w:rsidRPr="008B3558">
        <w:drawing>
          <wp:anchor distT="0" distB="0" distL="114300" distR="114300" simplePos="0" relativeHeight="251799552" behindDoc="0" locked="0" layoutInCell="1" allowOverlap="1" wp14:anchorId="76017F34" wp14:editId="3279D298">
            <wp:simplePos x="0" y="0"/>
            <wp:positionH relativeFrom="column">
              <wp:posOffset>611505</wp:posOffset>
            </wp:positionH>
            <wp:positionV relativeFrom="paragraph">
              <wp:posOffset>186055</wp:posOffset>
            </wp:positionV>
            <wp:extent cx="2890520" cy="2030095"/>
            <wp:effectExtent l="171450" t="171450" r="386080" b="370205"/>
            <wp:wrapNone/>
            <wp:docPr id="224" name="Imagen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2890520" cy="203009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B8222A" w:rsidRDefault="00B8222A" w:rsidP="00B8222A"/>
    <w:p w:rsidR="00B8222A" w:rsidRDefault="00B8222A" w:rsidP="00B8222A"/>
    <w:p w:rsidR="00B8222A" w:rsidRDefault="00B8222A" w:rsidP="00B8222A"/>
    <w:p w:rsidR="00B8222A" w:rsidRDefault="00B8222A" w:rsidP="00B8222A"/>
    <w:p w:rsidR="00B8222A" w:rsidRDefault="00B8222A" w:rsidP="00B8222A"/>
    <w:p w:rsidR="00B8222A" w:rsidRDefault="00474581" w:rsidP="00B8222A">
      <w:r w:rsidRPr="008B3558">
        <mc:AlternateContent>
          <mc:Choice Requires="wps">
            <w:drawing>
              <wp:anchor distT="0" distB="0" distL="114300" distR="114300" simplePos="0" relativeHeight="251800576" behindDoc="0" locked="0" layoutInCell="1" allowOverlap="1" wp14:anchorId="349F967A" wp14:editId="695C8735">
                <wp:simplePos x="0" y="0"/>
                <wp:positionH relativeFrom="column">
                  <wp:posOffset>1043620</wp:posOffset>
                </wp:positionH>
                <wp:positionV relativeFrom="paragraph">
                  <wp:posOffset>203200</wp:posOffset>
                </wp:positionV>
                <wp:extent cx="1854835" cy="507365"/>
                <wp:effectExtent l="0" t="0" r="12065" b="26035"/>
                <wp:wrapNone/>
                <wp:docPr id="463" name="Rectángulo 463"/>
                <wp:cNvGraphicFramePr/>
                <a:graphic xmlns:a="http://schemas.openxmlformats.org/drawingml/2006/main">
                  <a:graphicData uri="http://schemas.microsoft.com/office/word/2010/wordprocessingShape">
                    <wps:wsp>
                      <wps:cNvSpPr/>
                      <wps:spPr>
                        <a:xfrm>
                          <a:off x="0" y="0"/>
                          <a:ext cx="1854835" cy="507365"/>
                        </a:xfrm>
                        <a:prstGeom prst="rect">
                          <a:avLst/>
                        </a:prstGeom>
                        <a:solidFill>
                          <a:schemeClr val="accent2">
                            <a:lumMod val="50000"/>
                          </a:schemeClr>
                        </a:solidFill>
                        <a:ln>
                          <a:solidFill>
                            <a:schemeClr val="accent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463" o:spid="_x0000_s1026" style="position:absolute;margin-left:82.15pt;margin-top:16pt;width:146.05pt;height:39.9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" fillcolor="#823b0b [1605]" strokecolor="#823b0b [1605]" strokeweight="1pt"/>
            </w:pict>
          </mc:Fallback>
        </mc:AlternateContent>
      </w:r>
      <w:r w:rsidRPr="008B3558">
        <mc:AlternateContent>
          <mc:Choice Requires="wps">
            <w:drawing>
              <wp:anchor distT="0" distB="0" distL="114300" distR="114300" simplePos="0" relativeHeight="251801600" behindDoc="0" locked="0" layoutInCell="1" allowOverlap="1" wp14:anchorId="6EE943B5" wp14:editId="05D76DE5">
                <wp:simplePos x="0" y="0"/>
                <wp:positionH relativeFrom="column">
                  <wp:posOffset>1000125</wp:posOffset>
                </wp:positionH>
                <wp:positionV relativeFrom="paragraph">
                  <wp:posOffset>247650</wp:posOffset>
                </wp:positionV>
                <wp:extent cx="2028190" cy="461645"/>
                <wp:effectExtent l="0" t="0" r="0" b="0"/>
                <wp:wrapNone/>
                <wp:docPr id="464" name="Cuadro de texto 464"/>
                <wp:cNvGraphicFramePr/>
                <a:graphic xmlns:a="http://schemas.openxmlformats.org/drawingml/2006/main">
                  <a:graphicData uri="http://schemas.microsoft.com/office/word/2010/wordprocessingShape">
                    <wps:wsp>
                      <wps:cNvSpPr txBox="1"/>
                      <wps:spPr>
                        <a:xfrm>
                          <a:off x="0" y="0"/>
                          <a:ext cx="2028190" cy="461645"/>
                        </a:xfrm>
                        <a:prstGeom prst="rect">
                          <a:avLst/>
                        </a:prstGeom>
                        <a:noFill/>
                        <a:ln w="6350">
                          <a:noFill/>
                        </a:ln>
                      </wps:spPr>
                      <wps:txbx>
                        <w:txbxContent>
                          <w:p w:rsidR="008B3558" w:rsidRPr="004814B6" w:rsidRDefault="008B3558" w:rsidP="008B3558">
                            <w:pPr>
                              <w:jc w:val="center"/>
                              <w:rPr>
                                <w:rFonts w:ascii="Comic Sans MS" w:hAnsi="Comic Sans MS"/>
                                <w:b/>
                                <w:color w:val="FFC000"/>
                                <w:sz w:val="24"/>
                                <w:szCs w:val="24"/>
                              </w:rPr>
                            </w:pPr>
                            <w:r w:rsidRPr="004814B6">
                              <w:rPr>
                                <w:rFonts w:ascii="Comic Sans MS" w:hAnsi="Comic Sans MS"/>
                                <w:b/>
                                <w:color w:val="FFC000"/>
                                <w:sz w:val="24"/>
                                <w:szCs w:val="24"/>
                              </w:rPr>
                              <w:t>DESORIENTACIÓN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464" o:spid="_x0000_s1036" type="#_x0000_t202" style="position:absolute;margin-left:78.75pt;margin-top:19.5pt;width:159.7pt;height:36.3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" filled="f" stroked="f" strokeweight=".5pt">
                <v:textbox>
                  <w:txbxContent>
                    <w:p w:rsidR="008B3558" w:rsidRPr="004814B6" w:rsidRDefault="008B3558" w:rsidP="008B3558">
                      <w:pPr>
                        <w:jc w:val="center"/>
                        <w:rPr>
                          <w:rFonts w:ascii="Comic Sans MS" w:hAnsi="Comic Sans MS"/>
                          <w:b/>
                          <w:color w:val="FFC000"/>
                          <w:sz w:val="24"/>
                          <w:szCs w:val="24"/>
                        </w:rPr>
                      </w:pPr>
                      <w:r w:rsidRPr="004814B6">
                        <w:rPr>
                          <w:rFonts w:ascii="Comic Sans MS" w:hAnsi="Comic Sans MS"/>
                          <w:b/>
                          <w:color w:val="FFC000"/>
                          <w:sz w:val="24"/>
                          <w:szCs w:val="24"/>
                        </w:rPr>
                        <w:t>DESORIENTACIÓN</w:t>
                      </w:r>
                    </w:p>
                  </w:txbxContent>
                </v:textbox>
              </v:shape>
            </w:pict>
          </mc:Fallback>
        </mc:AlternateContent>
      </w:r>
    </w:p>
    <w:p w:rsidR="00B8222A" w:rsidRDefault="00B8222A" w:rsidP="00B8222A"/>
    <w:p w:rsidR="00B8222A" w:rsidRDefault="00B8222A" w:rsidP="00B8222A"/>
    <w:p w:rsidR="00B8222A" w:rsidRDefault="00474581" w:rsidP="00B8222A">
      <w:r w:rsidRPr="005D411F">
        <w:rPr>
          <w:noProof/>
          <w:lang w:eastAsia="es-ES"/>
        </w:rPr>
        <mc:AlternateContent>
          <mc:Choice Requires="wps">
            <w:drawing>
              <wp:anchor distT="0" distB="0" distL="114300" distR="114300" simplePos="0" relativeHeight="251740160" behindDoc="0" locked="0" layoutInCell="1" allowOverlap="1" wp14:anchorId="488F65D8" wp14:editId="4042EB55">
                <wp:simplePos x="0" y="0"/>
                <wp:positionH relativeFrom="column">
                  <wp:posOffset>-139065</wp:posOffset>
                </wp:positionH>
                <wp:positionV relativeFrom="paragraph">
                  <wp:posOffset>116840</wp:posOffset>
                </wp:positionV>
                <wp:extent cx="4248150" cy="1891665"/>
                <wp:effectExtent l="0" t="0" r="0" b="0"/>
                <wp:wrapNone/>
                <wp:docPr id="226" name="226 Cuadro de texto"/>
                <wp:cNvGraphicFramePr/>
                <a:graphic xmlns:a="http://schemas.openxmlformats.org/drawingml/2006/main">
                  <a:graphicData uri="http://schemas.microsoft.com/office/word/2010/wordprocessingShape">
                    <wps:wsp>
                      <wps:cNvSpPr txBox="1"/>
                      <wps:spPr>
                        <a:xfrm>
                          <a:off x="0" y="0"/>
                          <a:ext cx="4248150" cy="18916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D411F" w:rsidRPr="00AA6FDC" w:rsidRDefault="00AA6FDC" w:rsidP="00AA6FDC">
                            <w:pPr>
                              <w:jc w:val="both"/>
                              <w:rPr>
                                <w:rFonts w:ascii="Escolar1" w:hAnsi="Escolar1"/>
                                <w:b/>
                                <w:sz w:val="24"/>
                                <w:szCs w:val="24"/>
                              </w:rPr>
                            </w:pPr>
                            <w:r w:rsidRPr="00AA6FDC">
                              <w:rPr>
                                <w:rFonts w:ascii="Escolar1" w:hAnsi="Escolar1"/>
                                <w:b/>
                                <w:sz w:val="24"/>
                                <w:szCs w:val="24"/>
                              </w:rPr>
                              <w:t>Las tortugas marinas depositan sus huevos en nidos excavados en la arena de la playa, donde se incuban hasta el momento de la eclosión. Ésta tiene lugar de noche para reducir la amenaza de la depredación, y las crías recién nacidas salen a la superficie buscando el mar abierto por su mayor luminosidad respecto a la tierra firme. En</w:t>
                            </w:r>
                            <w:r w:rsidR="00474581">
                              <w:rPr>
                                <w:rFonts w:ascii="Escolar1" w:hAnsi="Escolar1"/>
                                <w:b/>
                                <w:sz w:val="24"/>
                                <w:szCs w:val="24"/>
                              </w:rPr>
                              <w:t xml:space="preserve"> caso de existir algún foco de C</w:t>
                            </w:r>
                            <w:r w:rsidRPr="00AA6FDC">
                              <w:rPr>
                                <w:rFonts w:ascii="Escolar1" w:hAnsi="Escolar1"/>
                                <w:b/>
                                <w:sz w:val="24"/>
                                <w:szCs w:val="24"/>
                              </w:rPr>
                              <w:t>ontaminación Lumínica corren el riesgo de desorientarse, ir en la dirección equivocada y ser presa de depredadores.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226 Cuadro de texto" o:spid="_x0000_s1037" type="#_x0000_t202" style="position:absolute;margin-left:-10.95pt;margin-top:9.2pt;width:334.5pt;height:148.9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" filled="f" stroked="f" strokeweight=".5pt">
                <v:textbox>
                  <w:txbxContent>
                    <w:p w:rsidR="005D411F" w:rsidRPr="00AA6FDC" w:rsidRDefault="00AA6FDC" w:rsidP="00AA6FDC">
                      <w:pPr>
                        <w:jc w:val="both"/>
                        <w:rPr>
                          <w:rFonts w:ascii="Escolar1" w:hAnsi="Escolar1"/>
                          <w:b/>
                          <w:sz w:val="24"/>
                          <w:szCs w:val="24"/>
                        </w:rPr>
                      </w:pPr>
                      <w:r w:rsidRPr="00AA6FDC">
                        <w:rPr>
                          <w:rFonts w:ascii="Escolar1" w:hAnsi="Escolar1"/>
                          <w:b/>
                          <w:sz w:val="24"/>
                          <w:szCs w:val="24"/>
                        </w:rPr>
                        <w:t>Las tortugas marinas depositan sus huevos en nidos excavados en la arena de la playa, donde se incuban hasta el momento de la eclosión. Ésta tiene lugar de noche para reducir la amenaza de la depredación, y las crías recién nacidas salen a la superficie buscando el mar abierto por su mayor luminosidad respecto a la tierra firme. En</w:t>
                      </w:r>
                      <w:r w:rsidR="00474581">
                        <w:rPr>
                          <w:rFonts w:ascii="Escolar1" w:hAnsi="Escolar1"/>
                          <w:b/>
                          <w:sz w:val="24"/>
                          <w:szCs w:val="24"/>
                        </w:rPr>
                        <w:t xml:space="preserve"> caso de existir algún foco de C</w:t>
                      </w:r>
                      <w:r w:rsidRPr="00AA6FDC">
                        <w:rPr>
                          <w:rFonts w:ascii="Escolar1" w:hAnsi="Escolar1"/>
                          <w:b/>
                          <w:sz w:val="24"/>
                          <w:szCs w:val="24"/>
                        </w:rPr>
                        <w:t>ontaminación Lumínica corren el riesgo de desorientarse, ir en la dirección equivocada y ser presa de depredadores.</w:t>
                      </w:r>
                    </w:p>
                  </w:txbxContent>
                </v:textbox>
              </v:shape>
            </w:pict>
          </mc:Fallback>
        </mc:AlternateContent>
      </w:r>
    </w:p>
    <w:p w:rsidR="00B8222A" w:rsidRDefault="00006AF8" w:rsidP="00B8222A">
      <w:r w:rsidRPr="005D411F">
        <w:rPr>
          <w:noProof/>
          <w:lang w:eastAsia="es-ES"/>
        </w:rPr>
        <mc:AlternateContent>
          <mc:Choice Requires="wps">
            <w:drawing>
              <wp:anchor distT="0" distB="0" distL="114300" distR="114300" simplePos="0" relativeHeight="251734016" behindDoc="0" locked="0" layoutInCell="1" allowOverlap="1" wp14:anchorId="64D95731" wp14:editId="00F2E5D2">
                <wp:simplePos x="0" y="0"/>
                <wp:positionH relativeFrom="margin">
                  <wp:align>right</wp:align>
                </wp:positionH>
                <wp:positionV relativeFrom="paragraph">
                  <wp:posOffset>7620</wp:posOffset>
                </wp:positionV>
                <wp:extent cx="4291965" cy="1051560"/>
                <wp:effectExtent l="0" t="0" r="0" b="0"/>
                <wp:wrapNone/>
                <wp:docPr id="38" name="4 Cuadro de texto"/>
                <wp:cNvGraphicFramePr/>
                <a:graphic xmlns:a="http://schemas.openxmlformats.org/drawingml/2006/main">
                  <a:graphicData uri="http://schemas.microsoft.com/office/word/2010/wordprocessingShape">
                    <wps:wsp>
                      <wps:cNvSpPr txBox="1"/>
                      <wps:spPr>
                        <a:xfrm>
                          <a:off x="0" y="0"/>
                          <a:ext cx="4291965" cy="1051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06AF8" w:rsidRPr="00006AF8" w:rsidRDefault="00006AF8" w:rsidP="00006AF8">
                            <w:pPr>
                              <w:jc w:val="both"/>
                              <w:rPr>
                                <w:rFonts w:ascii="Escolar1" w:hAnsi="Escolar1"/>
                                <w:b/>
                                <w:sz w:val="24"/>
                                <w:szCs w:val="24"/>
                              </w:rPr>
                            </w:pPr>
                            <w:r w:rsidRPr="00006AF8">
                              <w:rPr>
                                <w:rFonts w:ascii="Escolar1" w:hAnsi="Escolar1"/>
                                <w:b/>
                                <w:sz w:val="24"/>
                                <w:szCs w:val="24"/>
                              </w:rPr>
                              <w:t>El derroche de luz cotidiano se traduce en aumento de las temperaturas globales, desertización, inundaciones, pérdida de biodiversidad, desplazamientos humanos producidos por las alteraciones en el clima.</w:t>
                            </w:r>
                          </w:p>
                          <w:p w:rsidR="005D411F" w:rsidRPr="005D411F" w:rsidRDefault="005D411F" w:rsidP="005D411F">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286.75pt;margin-top:.6pt;width:337.95pt;height:82.8pt;z-index:2517340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" filled="f" stroked="f" strokeweight=".5pt">
                <v:textbox>
                  <w:txbxContent>
                    <w:p w:rsidR="00006AF8" w:rsidRPr="00006AF8" w:rsidRDefault="00006AF8" w:rsidP="00006AF8">
                      <w:pPr>
                        <w:jc w:val="both"/>
                        <w:rPr>
                          <w:rFonts w:ascii="Escolar1" w:hAnsi="Escolar1"/>
                          <w:b/>
                          <w:sz w:val="24"/>
                          <w:szCs w:val="24"/>
                        </w:rPr>
                      </w:pPr>
                      <w:r w:rsidRPr="00006AF8">
                        <w:rPr>
                          <w:rFonts w:ascii="Escolar1" w:hAnsi="Escolar1"/>
                          <w:b/>
                          <w:sz w:val="24"/>
                          <w:szCs w:val="24"/>
                        </w:rPr>
                        <w:t>El derroche de luz cotidiano se traduce en aumento de las temperaturas globales, desertización, inundaciones, pérdida de biodiversidad, desplazamientos humanos producidos por las alteraciones en el clima.</w:t>
                      </w:r>
                    </w:p>
                    <w:p w:rsidR="005D411F" w:rsidRPr="005D411F" w:rsidRDefault="005D411F" w:rsidP="005D411F">
                      <w:pPr>
                        <w:jc w:val="both"/>
                      </w:pPr>
                    </w:p>
                  </w:txbxContent>
                </v:textbox>
                <w10:wrap anchorx="margin"/>
              </v:shape>
            </w:pict>
          </mc:Fallback>
        </mc:AlternateContent>
      </w:r>
    </w:p>
    <w:p w:rsidR="00B8222A" w:rsidRDefault="00B8222A" w:rsidP="00B8222A"/>
    <w:p w:rsidR="00B8222A" w:rsidRDefault="00B8222A" w:rsidP="00B8222A"/>
    <w:p w:rsidR="00B8222A" w:rsidRDefault="00B8222A" w:rsidP="00B8222A"/>
    <w:p w:rsidR="00B8222A" w:rsidRDefault="00B8222A" w:rsidP="00B8222A"/>
    <w:p w:rsidR="00B8222A" w:rsidRDefault="00B8222A" w:rsidP="00B8222A"/>
    <w:p w:rsidR="00A03714" w:rsidRDefault="00B649EC" w:rsidP="00EC00AC">
      <w:r w:rsidRPr="005D411F">
        <w:rPr>
          <w:noProof/>
          <w:lang w:eastAsia="es-ES"/>
        </w:rPr>
        <w:lastRenderedPageBreak/>
        <mc:AlternateContent>
          <mc:Choice Requires="wps">
            <w:drawing>
              <wp:anchor distT="0" distB="0" distL="114300" distR="114300" simplePos="0" relativeHeight="251751424" behindDoc="0" locked="0" layoutInCell="1" allowOverlap="1" wp14:anchorId="2C19113D" wp14:editId="58B718B7">
                <wp:simplePos x="0" y="0"/>
                <wp:positionH relativeFrom="column">
                  <wp:posOffset>347595</wp:posOffset>
                </wp:positionH>
                <wp:positionV relativeFrom="paragraph">
                  <wp:posOffset>29830</wp:posOffset>
                </wp:positionV>
                <wp:extent cx="3303468" cy="452755"/>
                <wp:effectExtent l="0" t="0" r="0" b="4445"/>
                <wp:wrapNone/>
                <wp:docPr id="49" name="48 Cuadro de texto"/>
                <wp:cNvGraphicFramePr/>
                <a:graphic xmlns:a="http://schemas.openxmlformats.org/drawingml/2006/main">
                  <a:graphicData uri="http://schemas.microsoft.com/office/word/2010/wordprocessingShape">
                    <wps:wsp>
                      <wps:cNvSpPr txBox="1"/>
                      <wps:spPr>
                        <a:xfrm>
                          <a:off x="0" y="0"/>
                          <a:ext cx="3303468"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D411F" w:rsidRPr="00925775" w:rsidRDefault="00B649EC" w:rsidP="005D411F">
                            <w:pPr>
                              <w:jc w:val="center"/>
                              <w:rPr>
                                <w:b/>
                                <w:sz w:val="40"/>
                                <w:szCs w:val="40"/>
                              </w:rPr>
                            </w:pPr>
                            <w:r>
                              <w:rPr>
                                <w:b/>
                                <w:sz w:val="40"/>
                                <w:szCs w:val="40"/>
                              </w:rPr>
                              <w:t>CONSUMO EXCESIVO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8 Cuadro de texto" o:spid="_x0000_s1039" type="#_x0000_t202" style="position:absolute;margin-left:27.35pt;margin-top:2.35pt;width:260.1pt;height:35.6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" filled="f" stroked="f" strokeweight=".5pt">
                <v:textbox>
                  <w:txbxContent>
                    <w:p w:rsidR="005D411F" w:rsidRPr="00925775" w:rsidRDefault="00B649EC" w:rsidP="005D411F">
                      <w:pPr>
                        <w:jc w:val="center"/>
                        <w:rPr>
                          <w:b/>
                          <w:sz w:val="40"/>
                          <w:szCs w:val="40"/>
                        </w:rPr>
                      </w:pPr>
                      <w:r>
                        <w:rPr>
                          <w:b/>
                          <w:sz w:val="40"/>
                          <w:szCs w:val="40"/>
                        </w:rPr>
                        <w:t>CONSUMO EXCESIVO</w:t>
                      </w:r>
                    </w:p>
                  </w:txbxContent>
                </v:textbox>
              </v:shape>
            </w:pict>
          </mc:Fallback>
        </mc:AlternateContent>
      </w:r>
      <w:r w:rsidR="005D411F" w:rsidRPr="005D411F">
        <w:rPr>
          <w:noProof/>
          <w:lang w:eastAsia="es-ES"/>
        </w:rPr>
        <mc:AlternateContent>
          <mc:Choice Requires="wps">
            <w:drawing>
              <wp:anchor distT="0" distB="0" distL="114300" distR="114300" simplePos="0" relativeHeight="251753472" behindDoc="0" locked="0" layoutInCell="1" allowOverlap="1" wp14:anchorId="033C103B" wp14:editId="3247628E">
                <wp:simplePos x="0" y="0"/>
                <wp:positionH relativeFrom="column">
                  <wp:posOffset>5391150</wp:posOffset>
                </wp:positionH>
                <wp:positionV relativeFrom="paragraph">
                  <wp:posOffset>65405</wp:posOffset>
                </wp:positionV>
                <wp:extent cx="2647950" cy="452755"/>
                <wp:effectExtent l="0" t="0" r="0" b="4445"/>
                <wp:wrapNone/>
                <wp:docPr id="55" name="55 Cuadro de texto"/>
                <wp:cNvGraphicFramePr/>
                <a:graphic xmlns:a="http://schemas.openxmlformats.org/drawingml/2006/main">
                  <a:graphicData uri="http://schemas.microsoft.com/office/word/2010/wordprocessingShape">
                    <wps:wsp>
                      <wps:cNvSpPr txBox="1"/>
                      <wps:spPr>
                        <a:xfrm>
                          <a:off x="0" y="0"/>
                          <a:ext cx="2647950"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D411F" w:rsidRDefault="0064091D" w:rsidP="005D411F">
                            <w:pPr>
                              <w:jc w:val="center"/>
                              <w:rPr>
                                <w:b/>
                                <w:sz w:val="40"/>
                                <w:szCs w:val="40"/>
                              </w:rPr>
                            </w:pPr>
                            <w:r>
                              <w:rPr>
                                <w:b/>
                                <w:sz w:val="40"/>
                                <w:szCs w:val="40"/>
                              </w:rPr>
                              <w:t>DESLUMBRAMIENTOS</w:t>
                            </w:r>
                          </w:p>
                          <w:p w:rsidR="005D411F" w:rsidRPr="00925775" w:rsidRDefault="005D411F" w:rsidP="005D411F">
                            <w:pPr>
                              <w:rPr>
                                <w:b/>
                                <w:sz w:val="40"/>
                                <w:szCs w:val="4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55 Cuadro de texto" o:spid="_x0000_s1040" type="#_x0000_t202" style="position:absolute;margin-left:424.5pt;margin-top:5.15pt;width:208.5pt;height:35.6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" filled="f" stroked="f" strokeweight=".5pt">
                <v:textbox>
                  <w:txbxContent>
                    <w:p w:rsidR="005D411F" w:rsidRDefault="0064091D" w:rsidP="005D411F">
                      <w:pPr>
                        <w:jc w:val="center"/>
                        <w:rPr>
                          <w:b/>
                          <w:sz w:val="40"/>
                          <w:szCs w:val="40"/>
                        </w:rPr>
                      </w:pPr>
                      <w:r>
                        <w:rPr>
                          <w:b/>
                          <w:sz w:val="40"/>
                          <w:szCs w:val="40"/>
                        </w:rPr>
                        <w:t>DESLUMBRAMIENTOS</w:t>
                      </w:r>
                    </w:p>
                    <w:p w:rsidR="005D411F" w:rsidRPr="00925775" w:rsidRDefault="005D411F" w:rsidP="005D411F">
                      <w:pPr>
                        <w:rPr>
                          <w:b/>
                          <w:sz w:val="40"/>
                          <w:szCs w:val="40"/>
                        </w:rPr>
                      </w:pPr>
                    </w:p>
                  </w:txbxContent>
                </v:textbox>
              </v:shape>
            </w:pict>
          </mc:Fallback>
        </mc:AlternateContent>
      </w:r>
      <w:r w:rsidR="00A03714" w:rsidRPr="00A03714">
        <w:rPr>
          <w:noProof/>
          <w:lang w:eastAsia="es-ES"/>
        </w:rPr>
        <mc:AlternateContent>
          <mc:Choice Requires="wps">
            <w:drawing>
              <wp:anchor distT="0" distB="0" distL="114300" distR="114300" simplePos="0" relativeHeight="251714560" behindDoc="0" locked="0" layoutInCell="1" allowOverlap="1" wp14:anchorId="66CC7BA1" wp14:editId="4DAFC3C7">
                <wp:simplePos x="0" y="0"/>
                <wp:positionH relativeFrom="margin">
                  <wp:posOffset>-238125</wp:posOffset>
                </wp:positionH>
                <wp:positionV relativeFrom="paragraph">
                  <wp:posOffset>-66675</wp:posOffset>
                </wp:positionV>
                <wp:extent cx="4600575" cy="5335270"/>
                <wp:effectExtent l="19050" t="19050" r="47625" b="36830"/>
                <wp:wrapNone/>
                <wp:docPr id="17" name="Rectángulo: esquinas redondeadas 17"/>
                <wp:cNvGraphicFramePr/>
                <a:graphic xmlns:a="http://schemas.openxmlformats.org/drawingml/2006/main">
                  <a:graphicData uri="http://schemas.microsoft.com/office/word/2010/wordprocessingShape">
                    <wps:wsp>
                      <wps:cNvSpPr/>
                      <wps:spPr>
                        <a:xfrm>
                          <a:off x="0" y="0"/>
                          <a:ext cx="4600575" cy="5335270"/>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ectángulo: esquinas redondeadas 17" o:spid="_x0000_s1026" style="position:absolute;margin-left:-18.75pt;margin-top:-5.25pt;width:362.25pt;height:420.1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" fillcolor="#fff2cc [663]" strokecolor="#ffd966 [1943]" strokeweight="4.5pt">
                <v:stroke dashstyle="3 1" joinstyle="miter"/>
                <w10:wrap anchorx="margin"/>
              </v:roundrect>
            </w:pict>
          </mc:Fallback>
        </mc:AlternateContent>
      </w:r>
      <w:r w:rsidR="00A03714" w:rsidRPr="00A03714">
        <w:rPr>
          <w:noProof/>
          <w:lang w:eastAsia="es-ES"/>
        </w:rPr>
        <mc:AlternateContent>
          <mc:Choice Requires="wps">
            <w:drawing>
              <wp:anchor distT="0" distB="0" distL="114300" distR="114300" simplePos="0" relativeHeight="251715584" behindDoc="0" locked="0" layoutInCell="1" allowOverlap="1" wp14:anchorId="54500995" wp14:editId="1D8C6A6E">
                <wp:simplePos x="0" y="0"/>
                <wp:positionH relativeFrom="margin">
                  <wp:posOffset>4495800</wp:posOffset>
                </wp:positionH>
                <wp:positionV relativeFrom="paragraph">
                  <wp:posOffset>-66675</wp:posOffset>
                </wp:positionV>
                <wp:extent cx="4600575" cy="5335876"/>
                <wp:effectExtent l="19050" t="19050" r="47625" b="36830"/>
                <wp:wrapNone/>
                <wp:docPr id="18" name="Rectángulo: esquinas redondeadas 18"/>
                <wp:cNvGraphicFramePr/>
                <a:graphic xmlns:a="http://schemas.openxmlformats.org/drawingml/2006/main">
                  <a:graphicData uri="http://schemas.microsoft.com/office/word/2010/wordprocessingShape">
                    <wps:wsp>
                      <wps:cNvSpPr/>
                      <wps:spPr>
                        <a:xfrm>
                          <a:off x="0" y="0"/>
                          <a:ext cx="4600575" cy="5335876"/>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14568D20" id="Rectángulo: esquinas redondeadas 18" o:spid="_x0000_s1026" style="position:absolute;margin-left:354pt;margin-top:-5.25pt;width:362.25pt;height:420.15pt;z-index:25171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" fillcolor="#fff2cc [663]" strokecolor="#ffd966 [1943]" strokeweight="4.5pt">
                <v:stroke dashstyle="3 1" joinstyle="miter"/>
                <w10:wrap anchorx="margin"/>
              </v:roundrect>
            </w:pict>
          </mc:Fallback>
        </mc:AlternateContent>
      </w:r>
    </w:p>
    <w:p w:rsidR="00A03714" w:rsidRDefault="0064091D" w:rsidP="00EC00AC">
      <w:r w:rsidRPr="005D411F">
        <w:rPr>
          <w:noProof/>
          <w:lang w:eastAsia="es-ES"/>
        </w:rPr>
        <w:drawing>
          <wp:anchor distT="0" distB="0" distL="114300" distR="114300" simplePos="0" relativeHeight="251756544" behindDoc="0" locked="0" layoutInCell="1" allowOverlap="1" wp14:anchorId="359D8300" wp14:editId="76B7703D">
            <wp:simplePos x="0" y="0"/>
            <wp:positionH relativeFrom="column">
              <wp:posOffset>5880735</wp:posOffset>
            </wp:positionH>
            <wp:positionV relativeFrom="paragraph">
              <wp:posOffset>201930</wp:posOffset>
            </wp:positionV>
            <wp:extent cx="1679575" cy="2501900"/>
            <wp:effectExtent l="171450" t="171450" r="377825" b="355600"/>
            <wp:wrapNone/>
            <wp:docPr id="5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679575" cy="25019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A03714" w:rsidRDefault="00B649EC" w:rsidP="00EC00AC">
      <w:r w:rsidRPr="005D411F">
        <w:rPr>
          <w:noProof/>
          <w:lang w:eastAsia="es-ES"/>
        </w:rPr>
        <w:drawing>
          <wp:anchor distT="0" distB="0" distL="114300" distR="114300" simplePos="0" relativeHeight="251757568" behindDoc="0" locked="0" layoutInCell="1" allowOverlap="1" wp14:anchorId="5D63B9C6" wp14:editId="55DAC0C3">
            <wp:simplePos x="0" y="0"/>
            <wp:positionH relativeFrom="column">
              <wp:posOffset>773430</wp:posOffset>
            </wp:positionH>
            <wp:positionV relativeFrom="paragraph">
              <wp:posOffset>259080</wp:posOffset>
            </wp:positionV>
            <wp:extent cx="2632710" cy="2286000"/>
            <wp:effectExtent l="171450" t="171450" r="377190" b="361950"/>
            <wp:wrapNone/>
            <wp:docPr id="5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7">
                      <a:extLst>
                        <a:ext uri="{28A0092B-C50C-407E-A947-70E740481C1C}">
                          <a14:useLocalDpi xmlns:a14="http://schemas.microsoft.com/office/drawing/2010/main" val="0"/>
                        </a:ext>
                      </a:extLst>
                    </a:blip>
                    <a:stretch>
                      <a:fillRect/>
                    </a:stretch>
                  </pic:blipFill>
                  <pic:spPr>
                    <a:xfrm>
                      <a:off x="0" y="0"/>
                      <a:ext cx="2632710" cy="22860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9A20F5" w:rsidP="00EC00AC">
      <w:r w:rsidRPr="005D411F">
        <w:rPr>
          <w:noProof/>
          <w:lang w:eastAsia="es-ES"/>
        </w:rPr>
        <mc:AlternateContent>
          <mc:Choice Requires="wps">
            <w:drawing>
              <wp:anchor distT="0" distB="0" distL="114300" distR="114300" simplePos="0" relativeHeight="251752448" behindDoc="0" locked="0" layoutInCell="1" allowOverlap="1" wp14:anchorId="636598F4" wp14:editId="4BA9B643">
                <wp:simplePos x="0" y="0"/>
                <wp:positionH relativeFrom="margin">
                  <wp:align>right</wp:align>
                </wp:positionH>
                <wp:positionV relativeFrom="paragraph">
                  <wp:posOffset>6985</wp:posOffset>
                </wp:positionV>
                <wp:extent cx="4219575" cy="1024890"/>
                <wp:effectExtent l="0" t="0" r="0" b="3810"/>
                <wp:wrapNone/>
                <wp:docPr id="50" name="49 Cuadro de texto"/>
                <wp:cNvGraphicFramePr/>
                <a:graphic xmlns:a="http://schemas.openxmlformats.org/drawingml/2006/main">
                  <a:graphicData uri="http://schemas.microsoft.com/office/word/2010/wordprocessingShape">
                    <wps:wsp>
                      <wps:cNvSpPr txBox="1"/>
                      <wps:spPr>
                        <a:xfrm>
                          <a:off x="0" y="0"/>
                          <a:ext cx="4219575" cy="10253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4091D" w:rsidRPr="009A20F5" w:rsidRDefault="0064091D" w:rsidP="0064091D">
                            <w:pPr>
                              <w:jc w:val="both"/>
                              <w:rPr>
                                <w:rFonts w:ascii="Escolar1" w:hAnsi="Escolar1"/>
                                <w:b/>
                                <w:sz w:val="24"/>
                                <w:szCs w:val="24"/>
                              </w:rPr>
                            </w:pPr>
                            <w:r w:rsidRPr="009A20F5">
                              <w:rPr>
                                <w:rFonts w:ascii="Escolar1" w:hAnsi="Escolar1"/>
                                <w:b/>
                                <w:sz w:val="24"/>
                                <w:szCs w:val="24"/>
                              </w:rPr>
                              <w:t>Una persona al volante durante la noche puede ser deslumbrada por exceso de iluminación (una farola o un foco mal dirigido), suponiendo un serio problema para la seguridad vial, aumentando la probabilidad de sufrir un accidente.</w:t>
                            </w:r>
                          </w:p>
                          <w:p w:rsidR="005D411F" w:rsidRDefault="005D411F" w:rsidP="005D411F">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9 Cuadro de texto" o:spid="_x0000_s1041" type="#_x0000_t202" style="position:absolute;margin-left:281.05pt;margin-top:.55pt;width:332.25pt;height:80.7pt;z-index:2517524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" filled="f" stroked="f" strokeweight=".5pt">
                <v:textbox>
                  <w:txbxContent>
                    <w:p w:rsidR="0064091D" w:rsidRPr="009A20F5" w:rsidRDefault="0064091D" w:rsidP="0064091D">
                      <w:pPr>
                        <w:jc w:val="both"/>
                        <w:rPr>
                          <w:rFonts w:ascii="Escolar1" w:hAnsi="Escolar1"/>
                          <w:b/>
                          <w:sz w:val="24"/>
                          <w:szCs w:val="24"/>
                        </w:rPr>
                      </w:pPr>
                      <w:r w:rsidRPr="009A20F5">
                        <w:rPr>
                          <w:rFonts w:ascii="Escolar1" w:hAnsi="Escolar1"/>
                          <w:b/>
                          <w:sz w:val="24"/>
                          <w:szCs w:val="24"/>
                        </w:rPr>
                        <w:t>Una persona al volante durante la noche puede ser deslumbrada por exceso de iluminación (una farola o un foco mal dirigido), suponiendo un serio problema para la seguridad vial, aumentando la probabilidad de sufrir un accidente.</w:t>
                      </w:r>
                    </w:p>
                    <w:p w:rsidR="005D411F" w:rsidRDefault="005D411F" w:rsidP="005D411F">
                      <w:pPr>
                        <w:jc w:val="both"/>
                      </w:pPr>
                    </w:p>
                  </w:txbxContent>
                </v:textbox>
                <w10:wrap anchorx="margin"/>
              </v:shape>
            </w:pict>
          </mc:Fallback>
        </mc:AlternateContent>
      </w:r>
      <w:r w:rsidR="00B649EC" w:rsidRPr="005D411F">
        <w:rPr>
          <w:noProof/>
          <w:lang w:eastAsia="es-ES"/>
        </w:rPr>
        <mc:AlternateContent>
          <mc:Choice Requires="wps">
            <w:drawing>
              <wp:anchor distT="0" distB="0" distL="114300" distR="114300" simplePos="0" relativeHeight="251750400" behindDoc="0" locked="0" layoutInCell="1" allowOverlap="1" wp14:anchorId="28D0DE55" wp14:editId="6FEE22B7">
                <wp:simplePos x="0" y="0"/>
                <wp:positionH relativeFrom="margin">
                  <wp:posOffset>-42545</wp:posOffset>
                </wp:positionH>
                <wp:positionV relativeFrom="paragraph">
                  <wp:posOffset>17780</wp:posOffset>
                </wp:positionV>
                <wp:extent cx="4200525" cy="1363345"/>
                <wp:effectExtent l="0" t="0" r="0" b="0"/>
                <wp:wrapNone/>
                <wp:docPr id="48" name="47 Cuadro de texto"/>
                <wp:cNvGraphicFramePr/>
                <a:graphic xmlns:a="http://schemas.openxmlformats.org/drawingml/2006/main">
                  <a:graphicData uri="http://schemas.microsoft.com/office/word/2010/wordprocessingShape">
                    <wps:wsp>
                      <wps:cNvSpPr txBox="1"/>
                      <wps:spPr>
                        <a:xfrm>
                          <a:off x="0" y="0"/>
                          <a:ext cx="4200525" cy="13633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649EC" w:rsidRPr="00B649EC" w:rsidRDefault="00B649EC" w:rsidP="00B649EC">
                            <w:pPr>
                              <w:jc w:val="both"/>
                              <w:rPr>
                                <w:rFonts w:ascii="Escolar1" w:hAnsi="Escolar1"/>
                                <w:b/>
                                <w:sz w:val="24"/>
                                <w:szCs w:val="24"/>
                              </w:rPr>
                            </w:pPr>
                            <w:r w:rsidRPr="00B649EC">
                              <w:rPr>
                                <w:rFonts w:ascii="Escolar1" w:hAnsi="Escolar1"/>
                                <w:b/>
                                <w:sz w:val="24"/>
                                <w:szCs w:val="24"/>
                              </w:rPr>
                              <w:t>Para generar electricidad, es necesario consumir recursos energéticos, que proceden mayoritariamente de materias primas no renovables como son el carbón, el gas y el petróleo. Toda la energía eléctrica desperdiciada en forma de Contaminación Lumínica, se traduce en un derroche injustificado de recursos naturales.</w:t>
                            </w:r>
                          </w:p>
                          <w:p w:rsidR="005D411F" w:rsidRDefault="005D411F" w:rsidP="005D411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7 Cuadro de texto" o:spid="_x0000_s1042" type="#_x0000_t202" style="position:absolute;margin-left:-3.35pt;margin-top:1.4pt;width:330.75pt;height:107.35pt;z-index:251750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" filled="f" stroked="f" strokeweight=".5pt">
                <v:textbox>
                  <w:txbxContent>
                    <w:p w:rsidR="00B649EC" w:rsidRPr="00B649EC" w:rsidRDefault="00B649EC" w:rsidP="00B649EC">
                      <w:pPr>
                        <w:jc w:val="both"/>
                        <w:rPr>
                          <w:rFonts w:ascii="Escolar1" w:hAnsi="Escolar1"/>
                          <w:b/>
                          <w:sz w:val="24"/>
                          <w:szCs w:val="24"/>
                        </w:rPr>
                      </w:pPr>
                      <w:r w:rsidRPr="00B649EC">
                        <w:rPr>
                          <w:rFonts w:ascii="Escolar1" w:hAnsi="Escolar1"/>
                          <w:b/>
                          <w:sz w:val="24"/>
                          <w:szCs w:val="24"/>
                        </w:rPr>
                        <w:t>Para generar electricidad, es necesario consumir recursos energéticos, que proceden mayoritariamente de materias primas no renovables como son el carbón, el gas y el petróleo. Toda la energía eléctrica desperdiciada en forma de Contaminación Lumínica, se traduce en un derroche injustificado de recursos naturales.</w:t>
                      </w:r>
                    </w:p>
                    <w:p w:rsidR="005D411F" w:rsidRDefault="005D411F" w:rsidP="005D411F">
                      <w:pPr>
                        <w:jc w:val="center"/>
                      </w:pPr>
                    </w:p>
                  </w:txbxContent>
                </v:textbox>
                <w10:wrap anchorx="margin"/>
              </v:shape>
            </w:pict>
          </mc:Fallback>
        </mc:AlternateContent>
      </w:r>
    </w:p>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624D75" w:rsidP="00EC00AC">
      <w:r w:rsidRPr="00624D75">
        <w:rPr>
          <w:noProof/>
          <w:lang w:eastAsia="es-ES"/>
        </w:rPr>
        <w:lastRenderedPageBreak/>
        <mc:AlternateContent>
          <mc:Choice Requires="wps">
            <w:drawing>
              <wp:anchor distT="0" distB="0" distL="114300" distR="114300" simplePos="0" relativeHeight="251768832" behindDoc="0" locked="0" layoutInCell="1" allowOverlap="1" wp14:anchorId="4B26A296" wp14:editId="243838AC">
                <wp:simplePos x="0" y="0"/>
                <wp:positionH relativeFrom="column">
                  <wp:posOffset>4739762</wp:posOffset>
                </wp:positionH>
                <wp:positionV relativeFrom="paragraph">
                  <wp:posOffset>161536</wp:posOffset>
                </wp:positionV>
                <wp:extent cx="4154442" cy="452755"/>
                <wp:effectExtent l="0" t="0" r="0" b="4445"/>
                <wp:wrapNone/>
                <wp:docPr id="493" name="493 Cuadro de texto"/>
                <wp:cNvGraphicFramePr/>
                <a:graphic xmlns:a="http://schemas.openxmlformats.org/drawingml/2006/main">
                  <a:graphicData uri="http://schemas.microsoft.com/office/word/2010/wordprocessingShape">
                    <wps:wsp>
                      <wps:cNvSpPr txBox="1"/>
                      <wps:spPr>
                        <a:xfrm>
                          <a:off x="0" y="0"/>
                          <a:ext cx="4154442"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4D75" w:rsidRDefault="00001C95" w:rsidP="00624D75">
                            <w:pPr>
                              <w:jc w:val="center"/>
                              <w:rPr>
                                <w:b/>
                                <w:sz w:val="40"/>
                                <w:szCs w:val="40"/>
                              </w:rPr>
                            </w:pPr>
                            <w:r>
                              <w:rPr>
                                <w:b/>
                                <w:sz w:val="40"/>
                                <w:szCs w:val="40"/>
                              </w:rPr>
                              <w:t>ALTERACIÓN DE LOS ECOSISTEMAS</w:t>
                            </w:r>
                          </w:p>
                          <w:p w:rsidR="00624D75" w:rsidRPr="00925775" w:rsidRDefault="00624D75" w:rsidP="00624D75">
                            <w:pPr>
                              <w:rPr>
                                <w:b/>
                                <w:sz w:val="40"/>
                                <w:szCs w:val="4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93 Cuadro de texto" o:spid="_x0000_s1043" type="#_x0000_t202" style="position:absolute;margin-left:373.2pt;margin-top:12.7pt;width:327.1pt;height:35.6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" filled="f" stroked="f" strokeweight=".5pt">
                <v:textbox>
                  <w:txbxContent>
                    <w:p w:rsidR="00624D75" w:rsidRDefault="00001C95" w:rsidP="00624D75">
                      <w:pPr>
                        <w:jc w:val="center"/>
                        <w:rPr>
                          <w:b/>
                          <w:sz w:val="40"/>
                          <w:szCs w:val="40"/>
                        </w:rPr>
                      </w:pPr>
                      <w:r>
                        <w:rPr>
                          <w:b/>
                          <w:sz w:val="40"/>
                          <w:szCs w:val="40"/>
                        </w:rPr>
                        <w:t>ALTERACIÓN DE LOS ECOSISTEMAS</w:t>
                      </w:r>
                    </w:p>
                    <w:p w:rsidR="00624D75" w:rsidRPr="00925775" w:rsidRDefault="00624D75" w:rsidP="00624D75">
                      <w:pPr>
                        <w:rPr>
                          <w:b/>
                          <w:sz w:val="40"/>
                          <w:szCs w:val="40"/>
                        </w:rPr>
                      </w:pPr>
                    </w:p>
                  </w:txbxContent>
                </v:textbox>
              </v:shape>
            </w:pict>
          </mc:Fallback>
        </mc:AlternateContent>
      </w:r>
      <w:r w:rsidRPr="00624D75">
        <w:rPr>
          <w:noProof/>
          <w:lang w:eastAsia="es-ES"/>
        </w:rPr>
        <mc:AlternateContent>
          <mc:Choice Requires="wps">
            <w:drawing>
              <wp:anchor distT="0" distB="0" distL="114300" distR="114300" simplePos="0" relativeHeight="251766784" behindDoc="0" locked="0" layoutInCell="1" allowOverlap="1" wp14:anchorId="628824DF" wp14:editId="1BFB69DD">
                <wp:simplePos x="0" y="0"/>
                <wp:positionH relativeFrom="column">
                  <wp:posOffset>787400</wp:posOffset>
                </wp:positionH>
                <wp:positionV relativeFrom="paragraph">
                  <wp:posOffset>6350</wp:posOffset>
                </wp:positionV>
                <wp:extent cx="2212975" cy="452755"/>
                <wp:effectExtent l="0" t="0" r="0" b="4445"/>
                <wp:wrapNone/>
                <wp:docPr id="489" name="489 Cuadro de texto"/>
                <wp:cNvGraphicFramePr/>
                <a:graphic xmlns:a="http://schemas.openxmlformats.org/drawingml/2006/main">
                  <a:graphicData uri="http://schemas.microsoft.com/office/word/2010/wordprocessingShape">
                    <wps:wsp>
                      <wps:cNvSpPr txBox="1"/>
                      <wps:spPr>
                        <a:xfrm>
                          <a:off x="0" y="0"/>
                          <a:ext cx="2212975" cy="4527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4D75" w:rsidRPr="00925775" w:rsidRDefault="009A7740" w:rsidP="00624D75">
                            <w:pPr>
                              <w:jc w:val="center"/>
                              <w:rPr>
                                <w:b/>
                                <w:sz w:val="40"/>
                                <w:szCs w:val="40"/>
                              </w:rPr>
                            </w:pPr>
                            <w:r>
                              <w:rPr>
                                <w:b/>
                                <w:sz w:val="40"/>
                                <w:szCs w:val="40"/>
                              </w:rPr>
                              <w:t>ESTRÉS</w:t>
                            </w:r>
                            <w:r w:rsidR="00624D75">
                              <w:rPr>
                                <w:b/>
                                <w:sz w:val="40"/>
                                <w:szCs w:val="4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89 Cuadro de texto" o:spid="_x0000_s1044" type="#_x0000_t202" style="position:absolute;margin-left:62pt;margin-top:.5pt;width:174.25pt;height:35.6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" filled="f" stroked="f" strokeweight=".5pt">
                <v:textbox>
                  <w:txbxContent>
                    <w:p w:rsidR="00624D75" w:rsidRPr="00925775" w:rsidRDefault="009A7740" w:rsidP="00624D75">
                      <w:pPr>
                        <w:jc w:val="center"/>
                        <w:rPr>
                          <w:b/>
                          <w:sz w:val="40"/>
                          <w:szCs w:val="40"/>
                        </w:rPr>
                      </w:pPr>
                      <w:r>
                        <w:rPr>
                          <w:b/>
                          <w:sz w:val="40"/>
                          <w:szCs w:val="40"/>
                        </w:rPr>
                        <w:t>ESTRÉS</w:t>
                      </w:r>
                      <w:r w:rsidR="00624D75">
                        <w:rPr>
                          <w:b/>
                          <w:sz w:val="40"/>
                          <w:szCs w:val="40"/>
                        </w:rPr>
                        <w:t xml:space="preserve"> </w:t>
                      </w:r>
                    </w:p>
                  </w:txbxContent>
                </v:textbox>
              </v:shape>
            </w:pict>
          </mc:Fallback>
        </mc:AlternateContent>
      </w:r>
      <w:r w:rsidR="00A03714" w:rsidRPr="00A03714">
        <w:rPr>
          <w:noProof/>
          <w:lang w:eastAsia="es-ES"/>
        </w:rPr>
        <mc:AlternateContent>
          <mc:Choice Requires="wps">
            <w:drawing>
              <wp:anchor distT="0" distB="0" distL="114300" distR="114300" simplePos="0" relativeHeight="251717632" behindDoc="0" locked="0" layoutInCell="1" allowOverlap="1" wp14:anchorId="0F239F71" wp14:editId="64A8757C">
                <wp:simplePos x="0" y="0"/>
                <wp:positionH relativeFrom="margin">
                  <wp:posOffset>-238125</wp:posOffset>
                </wp:positionH>
                <wp:positionV relativeFrom="paragraph">
                  <wp:posOffset>-95250</wp:posOffset>
                </wp:positionV>
                <wp:extent cx="4600575" cy="5335270"/>
                <wp:effectExtent l="19050" t="19050" r="47625" b="36830"/>
                <wp:wrapNone/>
                <wp:docPr id="19" name="Rectángulo: esquinas redondeadas 19"/>
                <wp:cNvGraphicFramePr/>
                <a:graphic xmlns:a="http://schemas.openxmlformats.org/drawingml/2006/main">
                  <a:graphicData uri="http://schemas.microsoft.com/office/word/2010/wordprocessingShape">
                    <wps:wsp>
                      <wps:cNvSpPr/>
                      <wps:spPr>
                        <a:xfrm>
                          <a:off x="0" y="0"/>
                          <a:ext cx="4600575" cy="5335270"/>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4D0C46BF" id="Rectángulo: esquinas redondeadas 19" o:spid="_x0000_s1026" style="position:absolute;margin-left:-18.75pt;margin-top:-7.5pt;width:362.25pt;height:420.1pt;z-index:251717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" fillcolor="#fff2cc [663]" strokecolor="#ffd966 [1943]" strokeweight="4.5pt">
                <v:stroke dashstyle="3 1" joinstyle="miter"/>
                <w10:wrap anchorx="margin"/>
              </v:roundrect>
            </w:pict>
          </mc:Fallback>
        </mc:AlternateContent>
      </w:r>
      <w:r w:rsidR="00A03714" w:rsidRPr="00A03714">
        <w:rPr>
          <w:noProof/>
          <w:lang w:eastAsia="es-ES"/>
        </w:rPr>
        <mc:AlternateContent>
          <mc:Choice Requires="wps">
            <w:drawing>
              <wp:anchor distT="0" distB="0" distL="114300" distR="114300" simplePos="0" relativeHeight="251718656" behindDoc="0" locked="0" layoutInCell="1" allowOverlap="1" wp14:anchorId="54500995" wp14:editId="1D8C6A6E">
                <wp:simplePos x="0" y="0"/>
                <wp:positionH relativeFrom="margin">
                  <wp:posOffset>4495800</wp:posOffset>
                </wp:positionH>
                <wp:positionV relativeFrom="paragraph">
                  <wp:posOffset>-95250</wp:posOffset>
                </wp:positionV>
                <wp:extent cx="4600575" cy="5335876"/>
                <wp:effectExtent l="19050" t="19050" r="47625" b="36830"/>
                <wp:wrapNone/>
                <wp:docPr id="20" name="Rectángulo: esquinas redondeadas 20"/>
                <wp:cNvGraphicFramePr/>
                <a:graphic xmlns:a="http://schemas.openxmlformats.org/drawingml/2006/main">
                  <a:graphicData uri="http://schemas.microsoft.com/office/word/2010/wordprocessingShape">
                    <wps:wsp>
                      <wps:cNvSpPr/>
                      <wps:spPr>
                        <a:xfrm>
                          <a:off x="0" y="0"/>
                          <a:ext cx="4600575" cy="5335876"/>
                        </a:xfrm>
                        <a:prstGeom prst="roundRect">
                          <a:avLst/>
                        </a:prstGeom>
                        <a:solidFill>
                          <a:schemeClr val="accent4">
                            <a:lumMod val="20000"/>
                            <a:lumOff val="80000"/>
                          </a:schemeClr>
                        </a:solidFill>
                        <a:ln w="57150">
                          <a:solidFill>
                            <a:schemeClr val="accent4">
                              <a:lumMod val="60000"/>
                              <a:lumOff val="40000"/>
                            </a:schemeClr>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1B0A99E0" id="Rectángulo: esquinas redondeadas 20" o:spid="_x0000_s1026" style="position:absolute;margin-left:354pt;margin-top:-7.5pt;width:362.25pt;height:420.15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" fillcolor="#fff2cc [663]" strokecolor="#ffd966 [1943]" strokeweight="4.5pt">
                <v:stroke dashstyle="3 1" joinstyle="miter"/>
                <w10:wrap anchorx="margin"/>
              </v:roundrect>
            </w:pict>
          </mc:Fallback>
        </mc:AlternateContent>
      </w:r>
    </w:p>
    <w:p w:rsidR="00A03714" w:rsidRDefault="00A03714" w:rsidP="00EC00AC"/>
    <w:p w:rsidR="00A03714" w:rsidRDefault="00001C95" w:rsidP="00EC00AC">
      <w:r w:rsidRPr="00624D75">
        <w:rPr>
          <w:noProof/>
          <w:lang w:eastAsia="es-ES"/>
        </w:rPr>
        <w:drawing>
          <wp:anchor distT="0" distB="0" distL="114300" distR="114300" simplePos="0" relativeHeight="251773952" behindDoc="0" locked="0" layoutInCell="1" allowOverlap="1" wp14:anchorId="79B9A426" wp14:editId="61DB4961">
            <wp:simplePos x="0" y="0"/>
            <wp:positionH relativeFrom="margin">
              <wp:posOffset>5789258</wp:posOffset>
            </wp:positionH>
            <wp:positionV relativeFrom="paragraph">
              <wp:posOffset>76835</wp:posOffset>
            </wp:positionV>
            <wp:extent cx="1833245" cy="2514600"/>
            <wp:effectExtent l="171450" t="171450" r="376555" b="361950"/>
            <wp:wrapNone/>
            <wp:docPr id="2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8">
                      <a:extLst>
                        <a:ext uri="{28A0092B-C50C-407E-A947-70E740481C1C}">
                          <a14:useLocalDpi xmlns:a14="http://schemas.microsoft.com/office/drawing/2010/main" val="0"/>
                        </a:ext>
                      </a:extLst>
                    </a:blip>
                    <a:stretch>
                      <a:fillRect/>
                    </a:stretch>
                  </pic:blipFill>
                  <pic:spPr>
                    <a:xfrm>
                      <a:off x="0" y="0"/>
                      <a:ext cx="1833245" cy="25146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A03714" w:rsidRDefault="009A7740" w:rsidP="00EC00AC">
      <w:r w:rsidRPr="00624D75">
        <w:rPr>
          <w:noProof/>
          <w:lang w:eastAsia="es-ES"/>
        </w:rPr>
        <w:drawing>
          <wp:anchor distT="0" distB="0" distL="114300" distR="114300" simplePos="0" relativeHeight="251774976" behindDoc="0" locked="0" layoutInCell="1" allowOverlap="1" wp14:anchorId="1942873B" wp14:editId="284AA905">
            <wp:simplePos x="0" y="0"/>
            <wp:positionH relativeFrom="column">
              <wp:posOffset>918210</wp:posOffset>
            </wp:positionH>
            <wp:positionV relativeFrom="paragraph">
              <wp:posOffset>76200</wp:posOffset>
            </wp:positionV>
            <wp:extent cx="2116455" cy="2600325"/>
            <wp:effectExtent l="171450" t="171450" r="379095" b="371475"/>
            <wp:wrapNone/>
            <wp:docPr id="2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19">
                      <a:extLst>
                        <a:ext uri="{28A0092B-C50C-407E-A947-70E740481C1C}">
                          <a14:useLocalDpi xmlns:a14="http://schemas.microsoft.com/office/drawing/2010/main" val="0"/>
                        </a:ext>
                      </a:extLst>
                    </a:blip>
                    <a:stretch>
                      <a:fillRect/>
                    </a:stretch>
                  </pic:blipFill>
                  <pic:spPr>
                    <a:xfrm>
                      <a:off x="0" y="0"/>
                      <a:ext cx="2116455" cy="260032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A03714" w:rsidP="00EC00AC"/>
    <w:p w:rsidR="00A03714" w:rsidRDefault="00D20962" w:rsidP="00EC00AC">
      <w:r w:rsidRPr="00624D75">
        <w:rPr>
          <w:noProof/>
          <w:lang w:eastAsia="es-ES"/>
        </w:rPr>
        <mc:AlternateContent>
          <mc:Choice Requires="wps">
            <w:drawing>
              <wp:anchor distT="0" distB="0" distL="114300" distR="114300" simplePos="0" relativeHeight="251767808" behindDoc="0" locked="0" layoutInCell="1" allowOverlap="1" wp14:anchorId="411F7B0F" wp14:editId="6FC0C7C3">
                <wp:simplePos x="0" y="0"/>
                <wp:positionH relativeFrom="margin">
                  <wp:posOffset>4736953</wp:posOffset>
                </wp:positionH>
                <wp:positionV relativeFrom="paragraph">
                  <wp:posOffset>280865</wp:posOffset>
                </wp:positionV>
                <wp:extent cx="4282440" cy="1823515"/>
                <wp:effectExtent l="0" t="0" r="0" b="5715"/>
                <wp:wrapNone/>
                <wp:docPr id="494" name="494 Cuadro de texto"/>
                <wp:cNvGraphicFramePr/>
                <a:graphic xmlns:a="http://schemas.openxmlformats.org/drawingml/2006/main">
                  <a:graphicData uri="http://schemas.microsoft.com/office/word/2010/wordprocessingShape">
                    <wps:wsp>
                      <wps:cNvSpPr txBox="1"/>
                      <wps:spPr>
                        <a:xfrm>
                          <a:off x="0" y="0"/>
                          <a:ext cx="4282440" cy="18235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20962" w:rsidRPr="00D20962" w:rsidRDefault="00D20962" w:rsidP="00D20962">
                            <w:pPr>
                              <w:jc w:val="both"/>
                              <w:rPr>
                                <w:rFonts w:ascii="Escolar1" w:hAnsi="Escolar1"/>
                                <w:b/>
                                <w:sz w:val="24"/>
                                <w:szCs w:val="24"/>
                              </w:rPr>
                            </w:pPr>
                            <w:r w:rsidRPr="00D20962">
                              <w:rPr>
                                <w:rFonts w:ascii="Escolar1" w:hAnsi="Escolar1"/>
                                <w:b/>
                                <w:sz w:val="24"/>
                                <w:szCs w:val="24"/>
                              </w:rPr>
                              <w:t xml:space="preserve">Las especies de hábitos nocturnos, tanto presas como depredadoras, están adaptadas para no ser localizadas en la oscuridad. </w:t>
                            </w:r>
                          </w:p>
                          <w:p w:rsidR="00D20962" w:rsidRPr="00D20962" w:rsidRDefault="00D20962" w:rsidP="00D20962">
                            <w:pPr>
                              <w:jc w:val="both"/>
                              <w:rPr>
                                <w:rFonts w:ascii="Escolar1" w:hAnsi="Escolar1"/>
                                <w:b/>
                                <w:sz w:val="24"/>
                                <w:szCs w:val="24"/>
                              </w:rPr>
                            </w:pPr>
                            <w:r w:rsidRPr="00D20962">
                              <w:rPr>
                                <w:rFonts w:ascii="Escolar1" w:hAnsi="Escolar1"/>
                                <w:b/>
                                <w:sz w:val="24"/>
                                <w:szCs w:val="24"/>
                              </w:rPr>
                              <w:t xml:space="preserve">La iluminación artificial provoca en algunos casos que las especies presa se hagan más evidentes, resultando más fácil cazarlas. </w:t>
                            </w:r>
                          </w:p>
                          <w:p w:rsidR="00624D75" w:rsidRPr="00D20962" w:rsidRDefault="00D20962" w:rsidP="00D20962">
                            <w:pPr>
                              <w:jc w:val="both"/>
                              <w:rPr>
                                <w:sz w:val="24"/>
                                <w:szCs w:val="24"/>
                              </w:rPr>
                            </w:pPr>
                            <w:r w:rsidRPr="00D20962">
                              <w:rPr>
                                <w:rFonts w:ascii="Escolar1" w:hAnsi="Escolar1"/>
                                <w:b/>
                                <w:sz w:val="24"/>
                                <w:szCs w:val="24"/>
                              </w:rPr>
                              <w:t>También se lo pone más difícil a algunas especies depredadoras, que pierden el efecto sorpresa al hacerse visibles, por lo que tienen menos éxito en sus intentos de alimentarse</w:t>
                            </w:r>
                            <w:r w:rsidRPr="00D20962">
                              <w:rPr>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94 Cuadro de texto" o:spid="_x0000_s1045" type="#_x0000_t202" style="position:absolute;margin-left:373pt;margin-top:22.1pt;width:337.2pt;height:143.6pt;z-index:251767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" filled="f" stroked="f" strokeweight=".5pt">
                <v:textbox>
                  <w:txbxContent>
                    <w:p w:rsidR="00D20962" w:rsidRPr="00D20962" w:rsidRDefault="00D20962" w:rsidP="00D20962">
                      <w:pPr>
                        <w:jc w:val="both"/>
                        <w:rPr>
                          <w:rFonts w:ascii="Escolar1" w:hAnsi="Escolar1"/>
                          <w:b/>
                          <w:sz w:val="24"/>
                          <w:szCs w:val="24"/>
                        </w:rPr>
                      </w:pPr>
                      <w:r w:rsidRPr="00D20962">
                        <w:rPr>
                          <w:rFonts w:ascii="Escolar1" w:hAnsi="Escolar1"/>
                          <w:b/>
                          <w:sz w:val="24"/>
                          <w:szCs w:val="24"/>
                        </w:rPr>
                        <w:t xml:space="preserve">Las especies de hábitos nocturnos, tanto presas como depredadoras, están adaptadas para no ser localizadas en la oscuridad. </w:t>
                      </w:r>
                    </w:p>
                    <w:p w:rsidR="00D20962" w:rsidRPr="00D20962" w:rsidRDefault="00D20962" w:rsidP="00D20962">
                      <w:pPr>
                        <w:jc w:val="both"/>
                        <w:rPr>
                          <w:rFonts w:ascii="Escolar1" w:hAnsi="Escolar1"/>
                          <w:b/>
                          <w:sz w:val="24"/>
                          <w:szCs w:val="24"/>
                        </w:rPr>
                      </w:pPr>
                      <w:r w:rsidRPr="00D20962">
                        <w:rPr>
                          <w:rFonts w:ascii="Escolar1" w:hAnsi="Escolar1"/>
                          <w:b/>
                          <w:sz w:val="24"/>
                          <w:szCs w:val="24"/>
                        </w:rPr>
                        <w:t xml:space="preserve">La iluminación artificial provoca en algunos casos que las especies presa se hagan más evidentes, resultando más fácil cazarlas. </w:t>
                      </w:r>
                    </w:p>
                    <w:p w:rsidR="00624D75" w:rsidRPr="00D20962" w:rsidRDefault="00D20962" w:rsidP="00D20962">
                      <w:pPr>
                        <w:jc w:val="both"/>
                        <w:rPr>
                          <w:sz w:val="24"/>
                          <w:szCs w:val="24"/>
                        </w:rPr>
                      </w:pPr>
                      <w:r w:rsidRPr="00D20962">
                        <w:rPr>
                          <w:rFonts w:ascii="Escolar1" w:hAnsi="Escolar1"/>
                          <w:b/>
                          <w:sz w:val="24"/>
                          <w:szCs w:val="24"/>
                        </w:rPr>
                        <w:t>También se lo pone más difícil a algunas especies depredadoras, que pierden el efecto sorpresa al hacerse visibles, por lo que tienen menos éxito en sus intentos de alimentarse</w:t>
                      </w:r>
                      <w:r w:rsidRPr="00D20962">
                        <w:rPr>
                          <w:sz w:val="24"/>
                          <w:szCs w:val="24"/>
                        </w:rPr>
                        <w:t>.</w:t>
                      </w:r>
                    </w:p>
                  </w:txbxContent>
                </v:textbox>
                <w10:wrap anchorx="margin"/>
              </v:shape>
            </w:pict>
          </mc:Fallback>
        </mc:AlternateContent>
      </w:r>
    </w:p>
    <w:p w:rsidR="00A03714" w:rsidRDefault="00A03714" w:rsidP="00EC00AC"/>
    <w:p w:rsidR="00A03714" w:rsidRDefault="009A7740" w:rsidP="00EC00AC">
      <w:r w:rsidRPr="00624D75">
        <w:rPr>
          <w:noProof/>
          <w:lang w:eastAsia="es-ES"/>
        </w:rPr>
        <mc:AlternateContent>
          <mc:Choice Requires="wps">
            <w:drawing>
              <wp:anchor distT="0" distB="0" distL="114300" distR="114300" simplePos="0" relativeHeight="251765760" behindDoc="0" locked="0" layoutInCell="1" allowOverlap="1" wp14:anchorId="620EA0AC" wp14:editId="6636D3BA">
                <wp:simplePos x="0" y="0"/>
                <wp:positionH relativeFrom="margin">
                  <wp:posOffset>-69850</wp:posOffset>
                </wp:positionH>
                <wp:positionV relativeFrom="paragraph">
                  <wp:posOffset>126365</wp:posOffset>
                </wp:positionV>
                <wp:extent cx="4219575" cy="929640"/>
                <wp:effectExtent l="0" t="0" r="0" b="3810"/>
                <wp:wrapNone/>
                <wp:docPr id="490" name="490 Cuadro de texto"/>
                <wp:cNvGraphicFramePr/>
                <a:graphic xmlns:a="http://schemas.openxmlformats.org/drawingml/2006/main">
                  <a:graphicData uri="http://schemas.microsoft.com/office/word/2010/wordprocessingShape">
                    <wps:wsp>
                      <wps:cNvSpPr txBox="1"/>
                      <wps:spPr>
                        <a:xfrm>
                          <a:off x="0" y="0"/>
                          <a:ext cx="4219575" cy="9296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A7740" w:rsidRPr="009A7740" w:rsidRDefault="009A7740" w:rsidP="009A7740">
                            <w:pPr>
                              <w:jc w:val="both"/>
                              <w:rPr>
                                <w:rFonts w:ascii="Escolar1" w:hAnsi="Escolar1"/>
                                <w:b/>
                                <w:sz w:val="24"/>
                                <w:szCs w:val="24"/>
                              </w:rPr>
                            </w:pPr>
                            <w:r w:rsidRPr="009A7740">
                              <w:rPr>
                                <w:rFonts w:ascii="Escolar1" w:hAnsi="Escolar1"/>
                                <w:b/>
                                <w:sz w:val="24"/>
                                <w:szCs w:val="24"/>
                              </w:rPr>
                              <w:t>El no poder dormir por el exceso de luz que se introduce de la calle en los dormitorios produce problemas de salud a largo plazo a las personas que la sufren.</w:t>
                            </w:r>
                          </w:p>
                          <w:p w:rsidR="00624D75" w:rsidRDefault="00624D75" w:rsidP="00103E0B">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490 Cuadro de texto" o:spid="_x0000_s1046" type="#_x0000_t202" style="position:absolute;margin-left:-5.5pt;margin-top:9.95pt;width:332.25pt;height:73.2pt;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" filled="f" stroked="f" strokeweight=".5pt">
                <v:textbox>
                  <w:txbxContent>
                    <w:p w:rsidR="009A7740" w:rsidRPr="009A7740" w:rsidRDefault="009A7740" w:rsidP="009A7740">
                      <w:pPr>
                        <w:jc w:val="both"/>
                        <w:rPr>
                          <w:rFonts w:ascii="Escolar1" w:hAnsi="Escolar1"/>
                          <w:b/>
                          <w:sz w:val="24"/>
                          <w:szCs w:val="24"/>
                        </w:rPr>
                      </w:pPr>
                      <w:r w:rsidRPr="009A7740">
                        <w:rPr>
                          <w:rFonts w:ascii="Escolar1" w:hAnsi="Escolar1"/>
                          <w:b/>
                          <w:sz w:val="24"/>
                          <w:szCs w:val="24"/>
                        </w:rPr>
                        <w:t>El no poder dormir por el exceso de luz que se introduce de la calle en los dormitorios produce problemas de salud a largo plazo a las personas que la sufren.</w:t>
                      </w:r>
                    </w:p>
                    <w:p w:rsidR="00624D75" w:rsidRDefault="00624D75" w:rsidP="00103E0B">
                      <w:pPr>
                        <w:jc w:val="both"/>
                      </w:pPr>
                    </w:p>
                  </w:txbxContent>
                </v:textbox>
                <w10:wrap anchorx="margin"/>
              </v:shape>
            </w:pict>
          </mc:Fallback>
        </mc:AlternateContent>
      </w:r>
    </w:p>
    <w:p w:rsidR="00A03714" w:rsidRDefault="00A03714" w:rsidP="00EC00AC"/>
    <w:p w:rsidR="00A03714" w:rsidRDefault="00A03714" w:rsidP="00EC00AC"/>
    <w:p w:rsidR="00A03714" w:rsidRDefault="00A03714" w:rsidP="00EC00AC"/>
    <w:p w:rsidR="00A03714" w:rsidRDefault="00A03714" w:rsidP="00EC00AC">
      <w:bookmarkStart w:id="0" w:name="_GoBack"/>
      <w:bookmarkEnd w:id="0"/>
    </w:p>
    <w:sectPr w:rsidR="00A03714" w:rsidSect="0058078C">
      <w:headerReference w:type="default" r:id="rId20"/>
      <w:footerReference w:type="default" r:id="rId21"/>
      <w:pgSz w:w="16838" w:h="11906" w:orient="landscape"/>
      <w:pgMar w:top="1701" w:right="1417" w:bottom="1701" w:left="1417" w:header="34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4EC0" w:rsidRDefault="00B54EC0" w:rsidP="008A57FC">
      <w:pPr>
        <w:spacing w:after="0" w:line="240" w:lineRule="auto"/>
      </w:pPr>
      <w:r>
        <w:separator/>
      </w:r>
    </w:p>
  </w:endnote>
  <w:endnote w:type="continuationSeparator" w:id="0">
    <w:p w:rsidR="00B54EC0" w:rsidRDefault="00B54EC0" w:rsidP="008A57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Escolar1">
    <w:panose1 w:val="00000400000000000000"/>
    <w:charset w:val="00"/>
    <w:family w:val="auto"/>
    <w:pitch w:val="variable"/>
    <w:sig w:usb0="8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Helvetica LT Std Light">
    <w:altName w:val="Arial"/>
    <w:panose1 w:val="00000000000000000000"/>
    <w:charset w:val="00"/>
    <w:family w:val="swiss"/>
    <w:notTrueType/>
    <w:pitch w:val="variable"/>
    <w:sig w:usb0="800000AF" w:usb1="4000204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7FC" w:rsidRDefault="0058078C" w:rsidP="008A57FC">
    <w:pPr>
      <w:pStyle w:val="Encabezado"/>
      <w:jc w:val="center"/>
      <w:rPr>
        <w:rFonts w:ascii="Helvetica LT Std Light" w:hAnsi="Helvetica LT Std Light"/>
        <w:sz w:val="16"/>
      </w:rPr>
    </w:pPr>
    <w:r>
      <w:rPr>
        <w:noProof/>
        <w:lang w:eastAsia="es-ES"/>
      </w:rPr>
      <w:drawing>
        <wp:anchor distT="0" distB="0" distL="114300" distR="114300" simplePos="0" relativeHeight="251659264" behindDoc="0" locked="0" layoutInCell="1" allowOverlap="1" wp14:anchorId="00127D42" wp14:editId="605BF31D">
          <wp:simplePos x="0" y="0"/>
          <wp:positionH relativeFrom="margin">
            <wp:posOffset>3953173</wp:posOffset>
          </wp:positionH>
          <wp:positionV relativeFrom="paragraph">
            <wp:posOffset>36830</wp:posOffset>
          </wp:positionV>
          <wp:extent cx="781050" cy="273050"/>
          <wp:effectExtent l="0" t="0" r="0" b="0"/>
          <wp:wrapThrough wrapText="bothSides">
            <wp:wrapPolygon edited="0">
              <wp:start x="0" y="0"/>
              <wp:lineTo x="0" y="19591"/>
              <wp:lineTo x="21073" y="19591"/>
              <wp:lineTo x="21073" y="0"/>
              <wp:lineTo x="0" y="0"/>
            </wp:wrapPolygon>
          </wp:wrapThrough>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by-sa.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1050" cy="273050"/>
                  </a:xfrm>
                  <a:prstGeom prst="rect">
                    <a:avLst/>
                  </a:prstGeom>
                </pic:spPr>
              </pic:pic>
            </a:graphicData>
          </a:graphic>
          <wp14:sizeRelH relativeFrom="page">
            <wp14:pctWidth>0</wp14:pctWidth>
          </wp14:sizeRelH>
          <wp14:sizeRelV relativeFrom="page">
            <wp14:pctHeight>0</wp14:pctHeight>
          </wp14:sizeRelV>
        </wp:anchor>
      </w:drawing>
    </w:r>
  </w:p>
  <w:p w:rsidR="008A57FC" w:rsidRDefault="008A57FC" w:rsidP="008A57FC">
    <w:pPr>
      <w:pStyle w:val="Encabezado"/>
      <w:jc w:val="center"/>
      <w:rPr>
        <w:rFonts w:ascii="Helvetica LT Std Light" w:hAnsi="Helvetica LT Std Light"/>
        <w:sz w:val="16"/>
      </w:rPr>
    </w:pPr>
  </w:p>
  <w:p w:rsidR="008A57FC" w:rsidRDefault="008A57FC" w:rsidP="008A57FC">
    <w:pPr>
      <w:pStyle w:val="Encabezado"/>
      <w:jc w:val="center"/>
      <w:rPr>
        <w:rFonts w:ascii="Helvetica LT Std Light" w:hAnsi="Helvetica LT Std Light"/>
        <w:sz w:val="16"/>
      </w:rPr>
    </w:pPr>
  </w:p>
  <w:p w:rsidR="008A57FC" w:rsidRPr="0021375D" w:rsidRDefault="00A03714" w:rsidP="00A03714">
    <w:pPr>
      <w:pStyle w:val="Encabezado"/>
      <w:jc w:val="center"/>
      <w:rPr>
        <w:rFonts w:ascii="Helvetica LT Std Light" w:hAnsi="Helvetica LT Std Light"/>
        <w:sz w:val="16"/>
      </w:rPr>
    </w:pPr>
    <w:r>
      <w:rPr>
        <w:rFonts w:ascii="Helvetica LT Std Light" w:hAnsi="Helvetica LT Std Light"/>
        <w:sz w:val="16"/>
      </w:rPr>
      <w:t xml:space="preserve">Tarjetas </w:t>
    </w:r>
    <w:r w:rsidR="00456F5C">
      <w:rPr>
        <w:rFonts w:ascii="Helvetica LT Std Light" w:hAnsi="Helvetica LT Std Light"/>
        <w:sz w:val="16"/>
      </w:rPr>
      <w:t>Contaminación lumínica</w:t>
    </w:r>
    <w:r w:rsidR="00FB678B">
      <w:rPr>
        <w:rFonts w:ascii="Helvetica LT Std Light" w:hAnsi="Helvetica LT Std Light"/>
        <w:sz w:val="16"/>
      </w:rPr>
      <w:t xml:space="preserve"> REACLM </w:t>
    </w:r>
    <w:r w:rsidR="008A57FC">
      <w:rPr>
        <w:rFonts w:ascii="Helvetica LT Std Light" w:hAnsi="Helvetica LT Std Light"/>
        <w:sz w:val="16"/>
      </w:rPr>
      <w:t>Consejería de Educación, Cultura y Deportes de Castilla-La Mancha)</w:t>
    </w:r>
    <w:r w:rsidR="008A57FC" w:rsidRPr="0021375D">
      <w:rPr>
        <w:rFonts w:ascii="Helvetica LT Std Light" w:hAnsi="Helvetica LT Std Light"/>
        <w:sz w:val="16"/>
      </w:rPr>
      <w:t xml:space="preserve"> se encuentra bajo una Licencia </w:t>
    </w:r>
    <w:proofErr w:type="spellStart"/>
    <w:r w:rsidR="008A57FC" w:rsidRPr="0021375D">
      <w:rPr>
        <w:rFonts w:ascii="Helvetica LT Std Light" w:hAnsi="Helvetica LT Std Light"/>
        <w:sz w:val="16"/>
      </w:rPr>
      <w:t>Creative</w:t>
    </w:r>
    <w:proofErr w:type="spellEnd"/>
    <w:r w:rsidR="008A57FC" w:rsidRPr="0021375D">
      <w:rPr>
        <w:rFonts w:ascii="Helvetica LT Std Light" w:hAnsi="Helvetica LT Std Light"/>
        <w:sz w:val="16"/>
      </w:rPr>
      <w:t xml:space="preserve"> </w:t>
    </w:r>
    <w:proofErr w:type="spellStart"/>
    <w:r w:rsidR="008A57FC" w:rsidRPr="0021375D">
      <w:rPr>
        <w:rFonts w:ascii="Helvetica LT Std Light" w:hAnsi="Helvetica LT Std Light"/>
        <w:sz w:val="16"/>
      </w:rPr>
      <w:t>Commons</w:t>
    </w:r>
    <w:proofErr w:type="spellEnd"/>
    <w:r w:rsidR="008A57FC">
      <w:rPr>
        <w:rFonts w:ascii="Helvetica LT Std Light" w:hAnsi="Helvetica LT Std Light"/>
        <w:sz w:val="16"/>
      </w:rPr>
      <w:t xml:space="preserve"> </w:t>
    </w:r>
    <w:r w:rsidR="008A57FC" w:rsidRPr="0021375D">
      <w:rPr>
        <w:rFonts w:ascii="Helvetica LT Std Light" w:hAnsi="Helvetica LT Std Light"/>
        <w:sz w:val="16"/>
      </w:rPr>
      <w:t>Atribución-</w:t>
    </w:r>
    <w:proofErr w:type="spellStart"/>
    <w:r w:rsidR="008A57FC" w:rsidRPr="0021375D">
      <w:rPr>
        <w:rFonts w:ascii="Helvetica LT Std Light" w:hAnsi="Helvetica LT Std Light"/>
        <w:sz w:val="16"/>
      </w:rPr>
      <w:t>CompartirIgual</w:t>
    </w:r>
    <w:proofErr w:type="spellEnd"/>
    <w:r w:rsidR="008A57FC" w:rsidRPr="0021375D">
      <w:rPr>
        <w:rFonts w:ascii="Helvetica LT Std Light" w:hAnsi="Helvetica LT Std Light"/>
        <w:sz w:val="16"/>
      </w:rPr>
      <w:t xml:space="preserve"> 4.0 España.</w:t>
    </w:r>
    <w:r w:rsidR="00282EA9">
      <w:rPr>
        <w:rFonts w:ascii="Helvetica LT Std Light" w:hAnsi="Helvetica LT Std Light"/>
        <w:sz w:val="16"/>
      </w:rPr>
      <w:t xml:space="preserve"> </w:t>
    </w:r>
    <w:r w:rsidR="002874CC" w:rsidRPr="002874CC">
      <w:rPr>
        <w:rStyle w:val="s1ppyq"/>
        <w:color w:val="000000"/>
        <w:sz w:val="16"/>
        <w:szCs w:val="16"/>
      </w:rPr>
      <w:t xml:space="preserve">Extraído de: J. </w:t>
    </w:r>
    <w:proofErr w:type="spellStart"/>
    <w:r w:rsidR="002874CC" w:rsidRPr="002874CC">
      <w:rPr>
        <w:rStyle w:val="s1ppyq"/>
        <w:color w:val="000000"/>
        <w:sz w:val="16"/>
        <w:szCs w:val="16"/>
      </w:rPr>
      <w:t>Esquivias</w:t>
    </w:r>
    <w:proofErr w:type="spellEnd"/>
    <w:r w:rsidR="002874CC" w:rsidRPr="002874CC">
      <w:rPr>
        <w:rStyle w:val="s1ppyq"/>
        <w:color w:val="000000"/>
        <w:sz w:val="16"/>
        <w:szCs w:val="16"/>
      </w:rPr>
      <w:t xml:space="preserve">, A.M. Jiménez, B. </w:t>
    </w:r>
    <w:proofErr w:type="spellStart"/>
    <w:r w:rsidR="002874CC" w:rsidRPr="002874CC">
      <w:rPr>
        <w:rStyle w:val="s1ppyq"/>
        <w:color w:val="000000"/>
        <w:sz w:val="16"/>
        <w:szCs w:val="16"/>
      </w:rPr>
      <w:t>Troughton</w:t>
    </w:r>
    <w:proofErr w:type="spellEnd"/>
    <w:r w:rsidR="002874CC" w:rsidRPr="002874CC">
      <w:rPr>
        <w:rStyle w:val="s1ppyq"/>
        <w:color w:val="000000"/>
        <w:sz w:val="16"/>
        <w:szCs w:val="16"/>
      </w:rPr>
      <w:t xml:space="preserve">, S. </w:t>
    </w:r>
    <w:proofErr w:type="spellStart"/>
    <w:r w:rsidR="002874CC" w:rsidRPr="002874CC">
      <w:rPr>
        <w:rStyle w:val="s1ppyq"/>
        <w:color w:val="000000"/>
        <w:sz w:val="16"/>
        <w:szCs w:val="16"/>
      </w:rPr>
      <w:t>Cardenete</w:t>
    </w:r>
    <w:proofErr w:type="spellEnd"/>
    <w:r w:rsidR="002874CC" w:rsidRPr="002874CC">
      <w:rPr>
        <w:rStyle w:val="s1ppyq"/>
        <w:color w:val="000000"/>
        <w:sz w:val="16"/>
        <w:szCs w:val="16"/>
      </w:rPr>
      <w:t>, "Unidad didáctica sobre contaminación lumínica" Editado por Junta de Andalucía (España), 2012</w:t>
    </w:r>
    <w:r w:rsidR="00282EA9" w:rsidRPr="005D64B3">
      <w:rPr>
        <w:rStyle w:val="s1ppyq"/>
        <w:color w:val="000000"/>
        <w:sz w:val="16"/>
        <w:szCs w:val="16"/>
      </w:rPr>
      <w:t>).</w:t>
    </w:r>
  </w:p>
  <w:p w:rsidR="008A57FC" w:rsidRDefault="008A57F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4EC0" w:rsidRDefault="00B54EC0" w:rsidP="008A57FC">
      <w:pPr>
        <w:spacing w:after="0" w:line="240" w:lineRule="auto"/>
      </w:pPr>
      <w:r>
        <w:separator/>
      </w:r>
    </w:p>
  </w:footnote>
  <w:footnote w:type="continuationSeparator" w:id="0">
    <w:p w:rsidR="00B54EC0" w:rsidRDefault="00B54EC0" w:rsidP="008A57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57FC" w:rsidRDefault="008A57FC" w:rsidP="008A57FC">
    <w:pPr>
      <w:pStyle w:val="Encabezado"/>
      <w:jc w:val="right"/>
    </w:pPr>
    <w:r>
      <w:rPr>
        <w:noProof/>
        <w:lang w:eastAsia="es-ES"/>
      </w:rPr>
      <w:drawing>
        <wp:inline distT="0" distB="0" distL="0" distR="0">
          <wp:extent cx="968186" cy="724693"/>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REACLM5.png"/>
                  <pic:cNvPicPr/>
                </pic:nvPicPr>
                <pic:blipFill>
                  <a:blip r:embed="rId1">
                    <a:extLst>
                      <a:ext uri="{28A0092B-C50C-407E-A947-70E740481C1C}">
                        <a14:useLocalDpi xmlns:a14="http://schemas.microsoft.com/office/drawing/2010/main" val="0"/>
                      </a:ext>
                    </a:extLst>
                  </a:blip>
                  <a:stretch>
                    <a:fillRect/>
                  </a:stretch>
                </pic:blipFill>
                <pic:spPr>
                  <a:xfrm>
                    <a:off x="0" y="0"/>
                    <a:ext cx="1132640" cy="84778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7FC"/>
    <w:rsid w:val="00001C95"/>
    <w:rsid w:val="00006AF8"/>
    <w:rsid w:val="00085B42"/>
    <w:rsid w:val="000A6B49"/>
    <w:rsid w:val="000E0301"/>
    <w:rsid w:val="00103E0B"/>
    <w:rsid w:val="0011420C"/>
    <w:rsid w:val="00157AC3"/>
    <w:rsid w:val="001D5530"/>
    <w:rsid w:val="001F2024"/>
    <w:rsid w:val="00227AFB"/>
    <w:rsid w:val="00282EA9"/>
    <w:rsid w:val="00283A08"/>
    <w:rsid w:val="002874CC"/>
    <w:rsid w:val="00291AB2"/>
    <w:rsid w:val="002A07A5"/>
    <w:rsid w:val="003A76FC"/>
    <w:rsid w:val="003C5778"/>
    <w:rsid w:val="00443851"/>
    <w:rsid w:val="00455AB3"/>
    <w:rsid w:val="00456F5C"/>
    <w:rsid w:val="0046499E"/>
    <w:rsid w:val="00474581"/>
    <w:rsid w:val="004D4690"/>
    <w:rsid w:val="00502057"/>
    <w:rsid w:val="0050631A"/>
    <w:rsid w:val="00547E4D"/>
    <w:rsid w:val="0058078C"/>
    <w:rsid w:val="005A328E"/>
    <w:rsid w:val="005D2BAC"/>
    <w:rsid w:val="005D411F"/>
    <w:rsid w:val="005E1BC0"/>
    <w:rsid w:val="00624D75"/>
    <w:rsid w:val="0064091D"/>
    <w:rsid w:val="0067524E"/>
    <w:rsid w:val="006A370B"/>
    <w:rsid w:val="007C0DB8"/>
    <w:rsid w:val="007E240C"/>
    <w:rsid w:val="007F4192"/>
    <w:rsid w:val="008318BE"/>
    <w:rsid w:val="008703C5"/>
    <w:rsid w:val="008A57FC"/>
    <w:rsid w:val="008A62C4"/>
    <w:rsid w:val="008B3558"/>
    <w:rsid w:val="008B6113"/>
    <w:rsid w:val="00977472"/>
    <w:rsid w:val="00992898"/>
    <w:rsid w:val="009A20F5"/>
    <w:rsid w:val="009A7740"/>
    <w:rsid w:val="009C35DF"/>
    <w:rsid w:val="00A03714"/>
    <w:rsid w:val="00AA6FDC"/>
    <w:rsid w:val="00AD7B00"/>
    <w:rsid w:val="00B25C1D"/>
    <w:rsid w:val="00B54EC0"/>
    <w:rsid w:val="00B649EC"/>
    <w:rsid w:val="00B8222A"/>
    <w:rsid w:val="00BC7EAF"/>
    <w:rsid w:val="00C56042"/>
    <w:rsid w:val="00D20962"/>
    <w:rsid w:val="00D34CE3"/>
    <w:rsid w:val="00D8098F"/>
    <w:rsid w:val="00DE4DD0"/>
    <w:rsid w:val="00E123F9"/>
    <w:rsid w:val="00E94FEE"/>
    <w:rsid w:val="00EC00AC"/>
    <w:rsid w:val="00EE0A7A"/>
    <w:rsid w:val="00F85A4C"/>
    <w:rsid w:val="00FB678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20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7F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A57FC"/>
  </w:style>
  <w:style w:type="paragraph" w:styleId="Piedepgina">
    <w:name w:val="footer"/>
    <w:basedOn w:val="Normal"/>
    <w:link w:val="PiedepginaCar"/>
    <w:uiPriority w:val="99"/>
    <w:unhideWhenUsed/>
    <w:rsid w:val="008A57F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57FC"/>
  </w:style>
  <w:style w:type="character" w:customStyle="1" w:styleId="s1ppyq">
    <w:name w:val="s1ppyq"/>
    <w:basedOn w:val="Fuentedeprrafopredeter"/>
    <w:rsid w:val="00282EA9"/>
  </w:style>
  <w:style w:type="paragraph" w:styleId="Textodeglobo">
    <w:name w:val="Balloon Text"/>
    <w:basedOn w:val="Normal"/>
    <w:link w:val="TextodegloboCar"/>
    <w:uiPriority w:val="99"/>
    <w:semiHidden/>
    <w:unhideWhenUsed/>
    <w:rsid w:val="00456F5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56F5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20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7F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A57FC"/>
  </w:style>
  <w:style w:type="paragraph" w:styleId="Piedepgina">
    <w:name w:val="footer"/>
    <w:basedOn w:val="Normal"/>
    <w:link w:val="PiedepginaCar"/>
    <w:uiPriority w:val="99"/>
    <w:unhideWhenUsed/>
    <w:rsid w:val="008A57F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57FC"/>
  </w:style>
  <w:style w:type="character" w:customStyle="1" w:styleId="s1ppyq">
    <w:name w:val="s1ppyq"/>
    <w:basedOn w:val="Fuentedeprrafopredeter"/>
    <w:rsid w:val="00282EA9"/>
  </w:style>
  <w:style w:type="paragraph" w:styleId="Textodeglobo">
    <w:name w:val="Balloon Text"/>
    <w:basedOn w:val="Normal"/>
    <w:link w:val="TextodegloboCar"/>
    <w:uiPriority w:val="99"/>
    <w:semiHidden/>
    <w:unhideWhenUsed/>
    <w:rsid w:val="00456F5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56F5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image" Target="media/image10.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2.png"/></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f1e5051-5be6-4257-b84c-084f63e7142a" xsi:nil="true"/>
    <lcf76f155ced4ddcb4097134ff3c332f xmlns="db7a42d7-8cfb-4b35-b130-fa6cbb817f9f">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793211E68C187D4FB64AB971F8A4D899" ma:contentTypeVersion="9" ma:contentTypeDescription="Crear nuevo documento." ma:contentTypeScope="" ma:versionID="6ab419841041d6f1f06bb0eff001ac98">
  <xsd:schema xmlns:xsd="http://www.w3.org/2001/XMLSchema" xmlns:xs="http://www.w3.org/2001/XMLSchema" xmlns:p="http://schemas.microsoft.com/office/2006/metadata/properties" xmlns:ns2="db7a42d7-8cfb-4b35-b130-fa6cbb817f9f" xmlns:ns3="3f1e5051-5be6-4257-b84c-084f63e7142a" targetNamespace="http://schemas.microsoft.com/office/2006/metadata/properties" ma:root="true" ma:fieldsID="7a62e3ca47da49bb040a78f36f20e7d9" ns2:_="" ns3:_="">
    <xsd:import namespace="db7a42d7-8cfb-4b35-b130-fa6cbb817f9f"/>
    <xsd:import namespace="3f1e5051-5be6-4257-b84c-084f63e7142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7a42d7-8cfb-4b35-b130-fa6cbb817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Etiquetas de imagen" ma:readOnly="false" ma:fieldId="{5cf76f15-5ced-4ddc-b409-7134ff3c332f}" ma:taxonomyMulti="true" ma:sspId="758c2e12-f89a-4233-af3c-91f3f7d1334e"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f1e5051-5be6-4257-b84c-084f63e7142a"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8374ca6-0cc7-4bee-9adb-d60f03cb6317}" ma:internalName="TaxCatchAll" ma:showField="CatchAllData" ma:web="3f1e5051-5be6-4257-b84c-084f63e714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D7C51E-1047-4C66-85E2-B54C9B35D58C}">
  <ds:schemaRefs>
    <ds:schemaRef ds:uri="http://schemas.microsoft.com/office/2006/metadata/properties"/>
    <ds:schemaRef ds:uri="http://schemas.microsoft.com/office/infopath/2007/PartnerControls"/>
    <ds:schemaRef ds:uri="3f1e5051-5be6-4257-b84c-084f63e7142a"/>
    <ds:schemaRef ds:uri="db7a42d7-8cfb-4b35-b130-fa6cbb817f9f"/>
  </ds:schemaRefs>
</ds:datastoreItem>
</file>

<file path=customXml/itemProps2.xml><?xml version="1.0" encoding="utf-8"?>
<ds:datastoreItem xmlns:ds="http://schemas.openxmlformats.org/officeDocument/2006/customXml" ds:itemID="{E909877C-0BBA-49FE-A7A3-C9E418A195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7a42d7-8cfb-4b35-b130-fa6cbb817f9f"/>
    <ds:schemaRef ds:uri="3f1e5051-5be6-4257-b84c-084f63e714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20D428-C05A-4C16-A15D-5CE09F7209A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5</Pages>
  <Words>20</Words>
  <Characters>112</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Junta Comunidades Castilla la Mancha</Company>
  <LinksUpToDate>false</LinksUpToDate>
  <CharactersWithSpaces>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Catalina Navarro Guillermo</dc:creator>
  <cp:lastModifiedBy>CATI</cp:lastModifiedBy>
  <cp:revision>11</cp:revision>
  <cp:lastPrinted>2024-01-29T16:33:00Z</cp:lastPrinted>
  <dcterms:created xsi:type="dcterms:W3CDTF">2023-10-31T16:22:00Z</dcterms:created>
  <dcterms:modified xsi:type="dcterms:W3CDTF">2024-01-29T16:40:00Z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0x010100793211E68C187D4FB64AB971F8A4D899</vt:lpwstr>
  </property>
</Properties>
</file>